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EE7599" w14:textId="127C5DD5" w:rsidR="008327AB" w:rsidRPr="006955B2" w:rsidRDefault="008327AB" w:rsidP="008327AB">
      <w:pPr>
        <w:pStyle w:val="CRCoverPage"/>
        <w:tabs>
          <w:tab w:val="right" w:pos="9639"/>
        </w:tabs>
        <w:spacing w:after="0"/>
        <w:rPr>
          <w:b/>
          <w:i/>
          <w:noProof/>
          <w:sz w:val="28"/>
        </w:rPr>
      </w:pPr>
      <w:r>
        <w:rPr>
          <w:b/>
          <w:noProof/>
          <w:sz w:val="24"/>
        </w:rPr>
        <w:t>3GPP TSG-R</w:t>
      </w:r>
      <w:r w:rsidRPr="006955B2">
        <w:rPr>
          <w:b/>
          <w:noProof/>
          <w:sz w:val="24"/>
        </w:rPr>
        <w:t>AN WG</w:t>
      </w:r>
      <w:r w:rsidR="00FA474C">
        <w:rPr>
          <w:b/>
          <w:noProof/>
          <w:sz w:val="24"/>
        </w:rPr>
        <w:t>3</w:t>
      </w:r>
      <w:r w:rsidRPr="006955B2">
        <w:rPr>
          <w:b/>
          <w:noProof/>
          <w:sz w:val="24"/>
        </w:rPr>
        <w:t xml:space="preserve"> Meeting #1</w:t>
      </w:r>
      <w:r w:rsidR="00243BC9">
        <w:rPr>
          <w:b/>
          <w:noProof/>
          <w:sz w:val="24"/>
        </w:rPr>
        <w:t>30</w:t>
      </w:r>
      <w:r w:rsidRPr="006955B2">
        <w:rPr>
          <w:b/>
          <w:i/>
          <w:noProof/>
          <w:sz w:val="28"/>
        </w:rPr>
        <w:tab/>
        <w:t>R</w:t>
      </w:r>
      <w:r w:rsidR="00D542D3">
        <w:rPr>
          <w:b/>
          <w:i/>
          <w:noProof/>
          <w:sz w:val="28"/>
        </w:rPr>
        <w:t>3</w:t>
      </w:r>
      <w:r w:rsidRPr="006955B2">
        <w:rPr>
          <w:b/>
          <w:i/>
          <w:noProof/>
          <w:sz w:val="28"/>
        </w:rPr>
        <w:t>-</w:t>
      </w:r>
      <w:r w:rsidR="00D611CB">
        <w:rPr>
          <w:b/>
          <w:i/>
          <w:noProof/>
          <w:sz w:val="28"/>
        </w:rPr>
        <w:t>25</w:t>
      </w:r>
      <w:r w:rsidR="001D0A5D">
        <w:rPr>
          <w:b/>
          <w:i/>
          <w:noProof/>
          <w:sz w:val="28"/>
        </w:rPr>
        <w:t>8140</w:t>
      </w:r>
    </w:p>
    <w:p w14:paraId="12227202" w14:textId="1665A9CE" w:rsidR="008327AB" w:rsidRDefault="00986A6D" w:rsidP="008327AB">
      <w:pPr>
        <w:pStyle w:val="CRCoverPage"/>
        <w:outlineLvl w:val="0"/>
        <w:rPr>
          <w:b/>
          <w:noProof/>
          <w:sz w:val="24"/>
        </w:rPr>
      </w:pPr>
      <w:r>
        <w:rPr>
          <w:b/>
          <w:noProof/>
          <w:sz w:val="24"/>
          <w:lang w:val="en-US"/>
        </w:rPr>
        <w:t>Dallas</w:t>
      </w:r>
      <w:r w:rsidR="008327AB" w:rsidRPr="007D6C43">
        <w:rPr>
          <w:b/>
          <w:noProof/>
          <w:sz w:val="24"/>
          <w:lang w:val="en-US"/>
        </w:rPr>
        <w:t xml:space="preserve">, </w:t>
      </w:r>
      <w:r>
        <w:rPr>
          <w:b/>
          <w:noProof/>
          <w:sz w:val="24"/>
          <w:lang w:val="en-US"/>
        </w:rPr>
        <w:t>USA</w:t>
      </w:r>
      <w:r w:rsidR="008327AB" w:rsidRPr="006955B2">
        <w:rPr>
          <w:b/>
          <w:noProof/>
          <w:sz w:val="24"/>
          <w:lang w:val="en-US"/>
        </w:rPr>
        <w:t xml:space="preserve">, </w:t>
      </w:r>
      <w:r>
        <w:rPr>
          <w:b/>
          <w:noProof/>
          <w:sz w:val="24"/>
          <w:lang w:val="en-US"/>
        </w:rPr>
        <w:t>Nov</w:t>
      </w:r>
      <w:r w:rsidR="00361A39">
        <w:rPr>
          <w:b/>
          <w:noProof/>
          <w:sz w:val="24"/>
          <w:lang w:val="en-US"/>
        </w:rPr>
        <w:t>ember</w:t>
      </w:r>
      <w:r>
        <w:rPr>
          <w:b/>
          <w:noProof/>
          <w:sz w:val="24"/>
          <w:lang w:val="en-US"/>
        </w:rPr>
        <w:t xml:space="preserve"> 17-21,</w:t>
      </w:r>
      <w:r w:rsidR="008327AB" w:rsidRPr="007D6C43">
        <w:rPr>
          <w:b/>
          <w:noProof/>
          <w:sz w:val="24"/>
          <w:lang w:val="en-US"/>
        </w:rPr>
        <w:t xml:space="preserve"> 202</w:t>
      </w:r>
      <w:r w:rsidR="008327AB">
        <w:rPr>
          <w:b/>
          <w:noProof/>
          <w:sz w:val="24"/>
          <w:lang w:val="en-US"/>
        </w:rPr>
        <w:t>5</w:t>
      </w:r>
    </w:p>
    <w:p w14:paraId="73307120" w14:textId="77777777" w:rsidR="00E10858" w:rsidRPr="00E10858" w:rsidRDefault="00E10858" w:rsidP="00212CF6">
      <w:pPr>
        <w:pStyle w:val="Header"/>
        <w:rPr>
          <w:rFonts w:eastAsia="Yu Mincho"/>
          <w:bCs/>
          <w:noProof w:val="0"/>
          <w:sz w:val="24"/>
          <w:lang w:eastAsia="ja-JP"/>
        </w:rPr>
      </w:pPr>
    </w:p>
    <w:p w14:paraId="7635C592" w14:textId="63D826FF" w:rsidR="00212CF6" w:rsidRDefault="00212CF6" w:rsidP="00212CF6">
      <w:pPr>
        <w:pStyle w:val="CRCoverPage"/>
        <w:rPr>
          <w:rFonts w:eastAsia="SimSun" w:cs="Arial"/>
          <w:b/>
          <w:bCs/>
          <w:sz w:val="24"/>
          <w:lang w:val="en-US"/>
        </w:rPr>
      </w:pPr>
      <w:r>
        <w:rPr>
          <w:rFonts w:cs="Arial"/>
          <w:b/>
          <w:bCs/>
          <w:sz w:val="24"/>
          <w:lang w:val="en-US"/>
        </w:rPr>
        <w:t>Agenda item</w:t>
      </w:r>
      <w:proofErr w:type="gramStart"/>
      <w:r>
        <w:rPr>
          <w:rFonts w:cs="Arial"/>
          <w:b/>
          <w:bCs/>
          <w:sz w:val="24"/>
          <w:lang w:val="en-US"/>
        </w:rPr>
        <w:t>:</w:t>
      </w:r>
      <w:r>
        <w:rPr>
          <w:rFonts w:cs="Arial"/>
          <w:b/>
          <w:bCs/>
          <w:sz w:val="24"/>
          <w:lang w:val="en-US"/>
        </w:rPr>
        <w:tab/>
      </w:r>
      <w:r>
        <w:rPr>
          <w:rFonts w:cs="Arial"/>
          <w:b/>
          <w:bCs/>
          <w:sz w:val="24"/>
          <w:lang w:val="en-US"/>
        </w:rPr>
        <w:tab/>
      </w:r>
      <w:r w:rsidR="00D542D3">
        <w:rPr>
          <w:rFonts w:eastAsia="SimSun" w:cs="Arial"/>
          <w:b/>
          <w:bCs/>
          <w:sz w:val="24"/>
          <w:lang w:val="en-US" w:eastAsia="zh-CN"/>
        </w:rPr>
        <w:t>10</w:t>
      </w:r>
      <w:r w:rsidR="00C30BA9">
        <w:rPr>
          <w:rFonts w:eastAsia="SimSun" w:cs="Arial"/>
          <w:b/>
          <w:bCs/>
          <w:sz w:val="24"/>
          <w:lang w:val="en-US" w:eastAsia="zh-CN"/>
        </w:rPr>
        <w:t>.</w:t>
      </w:r>
      <w:r w:rsidR="00100374">
        <w:rPr>
          <w:rFonts w:eastAsia="SimSun" w:cs="Arial"/>
          <w:b/>
          <w:bCs/>
          <w:sz w:val="24"/>
          <w:lang w:val="en-US" w:eastAsia="zh-CN"/>
        </w:rPr>
        <w:t>2</w:t>
      </w:r>
      <w:proofErr w:type="gramEnd"/>
      <w:r w:rsidR="0093473D">
        <w:rPr>
          <w:rFonts w:eastAsia="SimSun" w:cs="Arial"/>
          <w:b/>
          <w:bCs/>
          <w:sz w:val="24"/>
          <w:lang w:val="en-US" w:eastAsia="zh-CN"/>
        </w:rPr>
        <w:t>.1</w:t>
      </w:r>
      <w:r w:rsidR="008E14C3">
        <w:rPr>
          <w:rFonts w:eastAsia="SimSun" w:cs="Arial"/>
          <w:b/>
          <w:bCs/>
          <w:sz w:val="24"/>
          <w:lang w:val="en-US" w:eastAsia="zh-CN"/>
        </w:rPr>
        <w:t xml:space="preserve"> </w:t>
      </w:r>
    </w:p>
    <w:p w14:paraId="07E97A56" w14:textId="0863F564"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86560B">
        <w:rPr>
          <w:rFonts w:ascii="Arial" w:hAnsi="Arial" w:cs="Arial"/>
          <w:b/>
          <w:bCs/>
          <w:sz w:val="24"/>
          <w:lang w:eastAsia="zh-CN"/>
        </w:rPr>
        <w:t>T-Mobile USA</w:t>
      </w:r>
      <w:r w:rsidR="00833DD6">
        <w:rPr>
          <w:rFonts w:ascii="Arial" w:hAnsi="Arial" w:cs="Arial"/>
          <w:b/>
          <w:bCs/>
          <w:sz w:val="24"/>
          <w:lang w:eastAsia="zh-CN"/>
        </w:rPr>
        <w:t>, Nokia</w:t>
      </w:r>
      <w:r w:rsidR="000C4A4F">
        <w:rPr>
          <w:rFonts w:ascii="Arial" w:hAnsi="Arial" w:cs="Arial"/>
          <w:b/>
          <w:bCs/>
          <w:sz w:val="24"/>
          <w:lang w:eastAsia="zh-CN"/>
        </w:rPr>
        <w:t>, FiberCop</w:t>
      </w:r>
      <w:r w:rsidR="00B86050">
        <w:rPr>
          <w:rFonts w:ascii="Arial" w:hAnsi="Arial" w:cs="Arial"/>
          <w:b/>
          <w:bCs/>
          <w:sz w:val="24"/>
          <w:lang w:eastAsia="zh-CN"/>
        </w:rPr>
        <w:t>, Qualcomm</w:t>
      </w:r>
    </w:p>
    <w:p w14:paraId="2306F84E" w14:textId="0FEFA28E"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F557A3">
        <w:rPr>
          <w:rFonts w:ascii="Arial" w:hAnsi="Arial" w:cs="Arial"/>
          <w:b/>
          <w:bCs/>
          <w:sz w:val="24"/>
        </w:rPr>
        <w:t xml:space="preserve">Service Aware RAN </w:t>
      </w:r>
      <w:r w:rsidR="0099747C">
        <w:rPr>
          <w:rFonts w:ascii="Arial" w:hAnsi="Arial" w:cs="Arial"/>
          <w:b/>
          <w:bCs/>
          <w:sz w:val="24"/>
        </w:rPr>
        <w:t>Requirements</w:t>
      </w:r>
      <w:r w:rsidR="00361A39">
        <w:rPr>
          <w:rFonts w:ascii="Arial" w:hAnsi="Arial" w:cs="Arial"/>
          <w:b/>
          <w:bCs/>
          <w:sz w:val="24"/>
        </w:rPr>
        <w:t xml:space="preserve"> for 6G</w:t>
      </w:r>
    </w:p>
    <w:p w14:paraId="5D70919D" w14:textId="1CDD1B7D" w:rsidR="006961AD" w:rsidRPr="00242FBB" w:rsidRDefault="00212CF6" w:rsidP="00212CF6">
      <w:pPr>
        <w:rPr>
          <w:rFonts w:ascii="Arial" w:hAnsi="Arial" w:cs="Arial"/>
          <w:b/>
          <w:bCs/>
          <w:sz w:val="24"/>
          <w:lang w:eastAsia="zh-CN"/>
        </w:rPr>
      </w:pPr>
      <w:r>
        <w:rPr>
          <w:rFonts w:ascii="Arial" w:hAnsi="Arial" w:cs="Arial"/>
          <w:b/>
          <w:bCs/>
          <w:sz w:val="24"/>
        </w:rPr>
        <w:t>Document for</w:t>
      </w:r>
      <w:proofErr w:type="gramStart"/>
      <w:r>
        <w:rPr>
          <w:rFonts w:ascii="Arial" w:hAnsi="Arial" w:cs="Arial"/>
          <w:b/>
          <w:bCs/>
          <w:sz w:val="24"/>
        </w:rPr>
        <w:t>:</w:t>
      </w:r>
      <w:r>
        <w:rPr>
          <w:rFonts w:ascii="Arial" w:hAnsi="Arial" w:cs="Arial"/>
          <w:b/>
          <w:bCs/>
          <w:sz w:val="24"/>
        </w:rPr>
        <w:tab/>
      </w:r>
      <w:r>
        <w:rPr>
          <w:rFonts w:ascii="Arial" w:hAnsi="Arial" w:cs="Arial"/>
          <w:b/>
          <w:bCs/>
          <w:sz w:val="24"/>
        </w:rPr>
        <w:tab/>
        <w:t>Discussion</w:t>
      </w:r>
      <w:proofErr w:type="gramEnd"/>
      <w:r>
        <w:rPr>
          <w:rFonts w:ascii="Arial" w:hAnsi="Arial" w:cs="Arial"/>
          <w:b/>
          <w:bCs/>
          <w:sz w:val="24"/>
        </w:rPr>
        <w:t xml:space="preserve"> and </w:t>
      </w:r>
      <w:r w:rsidR="00D203C3">
        <w:rPr>
          <w:rFonts w:ascii="Arial" w:hAnsi="Arial" w:cs="Arial"/>
          <w:b/>
          <w:bCs/>
          <w:sz w:val="24"/>
        </w:rPr>
        <w:t>A</w:t>
      </w:r>
      <w:r w:rsidR="004C6594">
        <w:rPr>
          <w:rFonts w:ascii="Arial" w:hAnsi="Arial" w:cs="Arial"/>
          <w:b/>
          <w:bCs/>
          <w:sz w:val="24"/>
        </w:rPr>
        <w:t>greement</w:t>
      </w:r>
    </w:p>
    <w:p w14:paraId="72D495B3" w14:textId="11288BD5" w:rsidR="009C58EF" w:rsidRDefault="009C58EF" w:rsidP="004C4C5D">
      <w:pPr>
        <w:pStyle w:val="Heading1"/>
      </w:pPr>
      <w:r w:rsidRPr="00AF0EB1">
        <w:t>Introduction</w:t>
      </w:r>
    </w:p>
    <w:p w14:paraId="09BA941B" w14:textId="294944EB" w:rsidR="0086041D" w:rsidRPr="0086041D" w:rsidRDefault="0086041D" w:rsidP="0086041D">
      <w:pPr>
        <w:jc w:val="both"/>
        <w:rPr>
          <w:lang w:eastAsia="zh-CN"/>
        </w:rPr>
      </w:pPr>
      <w:r w:rsidRPr="0086041D">
        <w:rPr>
          <w:lang w:eastAsia="zh-CN"/>
        </w:rPr>
        <w:t xml:space="preserve">Existing 5G systems provide QoS mechanisms that are largely static and do not enable </w:t>
      </w:r>
      <w:r w:rsidR="00073D02">
        <w:rPr>
          <w:lang w:eastAsia="zh-CN"/>
        </w:rPr>
        <w:t>near</w:t>
      </w:r>
      <w:r w:rsidR="00F84F73">
        <w:rPr>
          <w:lang w:eastAsia="zh-CN"/>
        </w:rPr>
        <w:t xml:space="preserve"> </w:t>
      </w:r>
      <w:r w:rsidRPr="0086041D">
        <w:rPr>
          <w:lang w:eastAsia="zh-CN"/>
        </w:rPr>
        <w:t xml:space="preserve">real-time observability or adaptation of RAN behavior based on service characteristics or application performance. With the emergence of advanced 6G use cases such as Robotics, Integrated Sensing and Communication (ISAC), and AI-native applications, the current QoS model </w:t>
      </w:r>
      <w:r w:rsidR="00E61DA4">
        <w:rPr>
          <w:lang w:eastAsia="zh-CN"/>
        </w:rPr>
        <w:t>needs to be enhanced</w:t>
      </w:r>
      <w:r w:rsidRPr="0086041D">
        <w:rPr>
          <w:lang w:eastAsia="zh-CN"/>
        </w:rPr>
        <w:t>.</w:t>
      </w:r>
    </w:p>
    <w:p w14:paraId="60FFEAC2" w14:textId="4A970E2C" w:rsidR="00070242" w:rsidRPr="0086041D" w:rsidRDefault="0086041D" w:rsidP="00070242">
      <w:pPr>
        <w:jc w:val="both"/>
        <w:rPr>
          <w:lang w:eastAsia="zh-CN"/>
        </w:rPr>
      </w:pPr>
      <w:r w:rsidRPr="0086041D">
        <w:rPr>
          <w:lang w:eastAsia="zh-CN"/>
        </w:rPr>
        <w:t>S</w:t>
      </w:r>
      <w:r w:rsidR="00124946">
        <w:rPr>
          <w:lang w:eastAsia="zh-CN"/>
        </w:rPr>
        <w:t xml:space="preserve">ervice Aware RAN </w:t>
      </w:r>
      <w:r w:rsidRPr="0086041D">
        <w:rPr>
          <w:lang w:eastAsia="zh-CN"/>
        </w:rPr>
        <w:t xml:space="preserve">introduces mechanisms that make RAN adaptive, programmable, and responsive to service </w:t>
      </w:r>
      <w:r w:rsidR="00E61DA4">
        <w:rPr>
          <w:lang w:eastAsia="zh-CN"/>
        </w:rPr>
        <w:t>types</w:t>
      </w:r>
      <w:r w:rsidR="00E61DA4" w:rsidRPr="0086041D">
        <w:rPr>
          <w:lang w:eastAsia="zh-CN"/>
        </w:rPr>
        <w:t xml:space="preserve"> </w:t>
      </w:r>
      <w:r w:rsidRPr="0086041D">
        <w:rPr>
          <w:lang w:eastAsia="zh-CN"/>
        </w:rPr>
        <w:t xml:space="preserve">and application-level conditions in real time. </w:t>
      </w:r>
      <w:r w:rsidR="00070242" w:rsidRPr="0086041D">
        <w:rPr>
          <w:lang w:eastAsia="zh-CN"/>
        </w:rPr>
        <w:t xml:space="preserve">This contribution proposes that RAN3 </w:t>
      </w:r>
      <w:r w:rsidR="00070242">
        <w:rPr>
          <w:lang w:eastAsia="zh-CN"/>
        </w:rPr>
        <w:t xml:space="preserve">agrees </w:t>
      </w:r>
      <w:r w:rsidR="00DC75CF">
        <w:rPr>
          <w:lang w:eastAsia="zh-CN"/>
        </w:rPr>
        <w:t>to</w:t>
      </w:r>
      <w:r w:rsidR="00070242" w:rsidRPr="0086041D">
        <w:rPr>
          <w:lang w:eastAsia="zh-CN"/>
        </w:rPr>
        <w:t xml:space="preserve"> Service-Aware RAN</w:t>
      </w:r>
      <w:r w:rsidR="00070242">
        <w:rPr>
          <w:lang w:eastAsia="zh-CN"/>
        </w:rPr>
        <w:t xml:space="preserve"> </w:t>
      </w:r>
      <w:r w:rsidR="00070242" w:rsidRPr="0086041D">
        <w:rPr>
          <w:lang w:eastAsia="zh-CN"/>
        </w:rPr>
        <w:t>concept as a key requirement for 6G RAN architecture.</w:t>
      </w:r>
    </w:p>
    <w:p w14:paraId="07295969" w14:textId="55799221" w:rsidR="00AB79E9" w:rsidRDefault="00AB79E9" w:rsidP="00812F17">
      <w:pPr>
        <w:pStyle w:val="Heading1"/>
      </w:pPr>
      <w:r w:rsidRPr="00D0713D">
        <w:rPr>
          <w:rFonts w:hint="eastAsia"/>
        </w:rPr>
        <w:t>Discussion</w:t>
      </w:r>
    </w:p>
    <w:p w14:paraId="0A267C6F" w14:textId="5A1E3DCE" w:rsidR="00ED24E4" w:rsidRDefault="005249A9" w:rsidP="00ED24E4">
      <w:pPr>
        <w:pStyle w:val="Heading2"/>
      </w:pPr>
      <w:r>
        <w:t>Motivation</w:t>
      </w:r>
    </w:p>
    <w:p w14:paraId="03C77816" w14:textId="200785A7" w:rsidR="008B30E9" w:rsidRPr="0086041D" w:rsidRDefault="008B30E9" w:rsidP="008B30E9">
      <w:pPr>
        <w:jc w:val="both"/>
        <w:rPr>
          <w:lang w:eastAsia="zh-CN"/>
        </w:rPr>
      </w:pPr>
      <w:r w:rsidRPr="0086041D">
        <w:rPr>
          <w:lang w:eastAsia="zh-CN"/>
        </w:rPr>
        <w:t>In 5G, 5QI values define service-level QoS parameters set by the Core Network. RAN receives</w:t>
      </w:r>
      <w:r w:rsidR="00D12A55">
        <w:rPr>
          <w:lang w:eastAsia="zh-CN"/>
        </w:rPr>
        <w:t xml:space="preserve"> </w:t>
      </w:r>
      <w:r w:rsidRPr="0086041D">
        <w:rPr>
          <w:lang w:eastAsia="zh-CN"/>
        </w:rPr>
        <w:t>5QI</w:t>
      </w:r>
      <w:r>
        <w:rPr>
          <w:lang w:eastAsia="zh-CN"/>
        </w:rPr>
        <w:t xml:space="preserve"> </w:t>
      </w:r>
      <w:r w:rsidR="00D12A55">
        <w:rPr>
          <w:lang w:eastAsia="zh-CN"/>
        </w:rPr>
        <w:t>information but</w:t>
      </w:r>
      <w:r w:rsidRPr="0086041D">
        <w:rPr>
          <w:lang w:eastAsia="zh-CN"/>
        </w:rPr>
        <w:t xml:space="preserve"> has no visibility into real-time service KPIs or user experience, limiting its ability to optimize scheduling, mobility, and resource control for latency- </w:t>
      </w:r>
      <w:r w:rsidR="00E61DA4">
        <w:rPr>
          <w:lang w:eastAsia="zh-CN"/>
        </w:rPr>
        <w:t>or</w:t>
      </w:r>
      <w:r w:rsidR="00E61DA4" w:rsidRPr="0086041D">
        <w:rPr>
          <w:lang w:eastAsia="zh-CN"/>
        </w:rPr>
        <w:t xml:space="preserve"> </w:t>
      </w:r>
      <w:r w:rsidRPr="0086041D">
        <w:rPr>
          <w:lang w:eastAsia="zh-CN"/>
        </w:rPr>
        <w:t>throughput-sensitive applications.</w:t>
      </w:r>
    </w:p>
    <w:p w14:paraId="16568DBB" w14:textId="77777777" w:rsidR="008B30E9" w:rsidRPr="0086041D" w:rsidRDefault="008B30E9" w:rsidP="008B30E9">
      <w:pPr>
        <w:jc w:val="both"/>
        <w:rPr>
          <w:lang w:eastAsia="zh-CN"/>
        </w:rPr>
      </w:pPr>
      <w:r w:rsidRPr="0086041D">
        <w:rPr>
          <w:lang w:eastAsia="zh-CN"/>
        </w:rPr>
        <w:t>This limitation results in:</w:t>
      </w:r>
    </w:p>
    <w:p w14:paraId="1187F915" w14:textId="578247C0" w:rsidR="008B30E9" w:rsidRPr="00873B12" w:rsidRDefault="008B30E9" w:rsidP="009F35D2">
      <w:pPr>
        <w:pStyle w:val="ListParagraph"/>
        <w:numPr>
          <w:ilvl w:val="0"/>
          <w:numId w:val="12"/>
        </w:numPr>
        <w:jc w:val="both"/>
        <w:rPr>
          <w:rFonts w:ascii="Times New Roman" w:hAnsi="Times New Roman"/>
          <w:sz w:val="20"/>
          <w:szCs w:val="20"/>
          <w:lang w:eastAsia="zh-CN"/>
        </w:rPr>
      </w:pPr>
      <w:r w:rsidRPr="00873B12">
        <w:rPr>
          <w:rFonts w:ascii="Times New Roman" w:hAnsi="Times New Roman"/>
          <w:sz w:val="20"/>
          <w:szCs w:val="20"/>
          <w:lang w:eastAsia="zh-CN"/>
        </w:rPr>
        <w:t xml:space="preserve">Inefficient resource utilization for services such as XR, Robotics, and </w:t>
      </w:r>
      <w:r w:rsidR="00CE236C">
        <w:rPr>
          <w:rFonts w:ascii="Times New Roman" w:hAnsi="Times New Roman"/>
          <w:sz w:val="20"/>
          <w:szCs w:val="20"/>
          <w:lang w:eastAsia="zh-CN"/>
        </w:rPr>
        <w:t>Agentic AI</w:t>
      </w:r>
    </w:p>
    <w:p w14:paraId="286B4C4F" w14:textId="77777777" w:rsidR="008B30E9" w:rsidRPr="00873B12" w:rsidRDefault="008B30E9" w:rsidP="009F35D2">
      <w:pPr>
        <w:pStyle w:val="ListParagraph"/>
        <w:numPr>
          <w:ilvl w:val="0"/>
          <w:numId w:val="12"/>
        </w:numPr>
        <w:jc w:val="both"/>
        <w:rPr>
          <w:rFonts w:ascii="Times New Roman" w:hAnsi="Times New Roman"/>
          <w:sz w:val="20"/>
          <w:szCs w:val="20"/>
          <w:lang w:eastAsia="zh-CN"/>
        </w:rPr>
      </w:pPr>
      <w:r w:rsidRPr="00873B12">
        <w:rPr>
          <w:rFonts w:ascii="Times New Roman" w:hAnsi="Times New Roman"/>
          <w:sz w:val="20"/>
          <w:szCs w:val="20"/>
          <w:lang w:eastAsia="zh-CN"/>
        </w:rPr>
        <w:t>The need for over-dimensioned RAN deployments to guarantee QoS</w:t>
      </w:r>
    </w:p>
    <w:p w14:paraId="375B3696" w14:textId="34BFBC6A" w:rsidR="008B30E9" w:rsidRPr="00873B12" w:rsidRDefault="006D085D" w:rsidP="009F35D2">
      <w:pPr>
        <w:pStyle w:val="ListParagraph"/>
        <w:numPr>
          <w:ilvl w:val="0"/>
          <w:numId w:val="12"/>
        </w:numPr>
        <w:jc w:val="both"/>
        <w:rPr>
          <w:rFonts w:ascii="Times New Roman" w:hAnsi="Times New Roman"/>
          <w:sz w:val="20"/>
          <w:szCs w:val="20"/>
          <w:lang w:eastAsia="zh-CN"/>
        </w:rPr>
      </w:pPr>
      <w:r>
        <w:rPr>
          <w:rFonts w:ascii="Times New Roman" w:hAnsi="Times New Roman"/>
          <w:sz w:val="20"/>
          <w:szCs w:val="20"/>
          <w:lang w:eastAsia="zh-CN"/>
        </w:rPr>
        <w:t>A</w:t>
      </w:r>
      <w:r w:rsidR="008B30E9" w:rsidRPr="00873B12">
        <w:rPr>
          <w:rFonts w:ascii="Times New Roman" w:hAnsi="Times New Roman"/>
          <w:sz w:val="20"/>
          <w:szCs w:val="20"/>
          <w:lang w:eastAsia="zh-CN"/>
        </w:rPr>
        <w:t xml:space="preserve">utomated policy enforcement tied to service </w:t>
      </w:r>
      <w:r w:rsidR="00E61DA4">
        <w:rPr>
          <w:rFonts w:ascii="Times New Roman" w:hAnsi="Times New Roman"/>
          <w:sz w:val="20"/>
          <w:szCs w:val="20"/>
          <w:lang w:eastAsia="zh-CN"/>
        </w:rPr>
        <w:t>type</w:t>
      </w:r>
    </w:p>
    <w:p w14:paraId="4149E1B3" w14:textId="77777777" w:rsidR="008B30E9" w:rsidRPr="0086041D" w:rsidRDefault="008B30E9" w:rsidP="008B30E9">
      <w:pPr>
        <w:jc w:val="both"/>
        <w:rPr>
          <w:lang w:eastAsia="zh-CN"/>
        </w:rPr>
      </w:pPr>
      <w:r w:rsidRPr="0086041D">
        <w:rPr>
          <w:lang w:eastAsia="zh-CN"/>
        </w:rPr>
        <w:t>Service-Aware RAN addresses these issues by enabling RAN to dynamically:</w:t>
      </w:r>
    </w:p>
    <w:p w14:paraId="4A645543" w14:textId="79995DC2" w:rsidR="008B30E9" w:rsidRPr="00B37316" w:rsidRDefault="008B30E9" w:rsidP="009F35D2">
      <w:pPr>
        <w:pStyle w:val="ListParagraph"/>
        <w:numPr>
          <w:ilvl w:val="0"/>
          <w:numId w:val="13"/>
        </w:numPr>
        <w:jc w:val="both"/>
        <w:rPr>
          <w:rFonts w:ascii="Times New Roman" w:hAnsi="Times New Roman"/>
          <w:sz w:val="20"/>
          <w:szCs w:val="20"/>
          <w:lang w:eastAsia="zh-CN"/>
        </w:rPr>
      </w:pPr>
      <w:r w:rsidRPr="00B37316">
        <w:rPr>
          <w:rFonts w:ascii="Times New Roman" w:hAnsi="Times New Roman"/>
          <w:sz w:val="20"/>
          <w:szCs w:val="20"/>
          <w:lang w:eastAsia="zh-CN"/>
        </w:rPr>
        <w:t>Detect and classify service types</w:t>
      </w:r>
    </w:p>
    <w:p w14:paraId="0627BEE4" w14:textId="0BAECF78" w:rsidR="008B30E9" w:rsidRPr="00B37316" w:rsidRDefault="008B30E9" w:rsidP="009F35D2">
      <w:pPr>
        <w:pStyle w:val="ListParagraph"/>
        <w:numPr>
          <w:ilvl w:val="0"/>
          <w:numId w:val="13"/>
        </w:numPr>
        <w:jc w:val="both"/>
        <w:rPr>
          <w:rFonts w:ascii="Times New Roman" w:hAnsi="Times New Roman"/>
          <w:sz w:val="20"/>
          <w:szCs w:val="20"/>
          <w:lang w:eastAsia="zh-CN"/>
        </w:rPr>
      </w:pPr>
      <w:r w:rsidRPr="00B37316">
        <w:rPr>
          <w:rFonts w:ascii="Times New Roman" w:hAnsi="Times New Roman"/>
          <w:sz w:val="20"/>
          <w:szCs w:val="20"/>
          <w:lang w:eastAsia="zh-CN"/>
        </w:rPr>
        <w:t>Monitor real-time service performance and KPI deviations</w:t>
      </w:r>
    </w:p>
    <w:p w14:paraId="3DD2D23F" w14:textId="3AABF863" w:rsidR="008B30E9" w:rsidRPr="00B37316" w:rsidRDefault="008B30E9" w:rsidP="009F35D2">
      <w:pPr>
        <w:pStyle w:val="ListParagraph"/>
        <w:numPr>
          <w:ilvl w:val="0"/>
          <w:numId w:val="13"/>
        </w:numPr>
        <w:jc w:val="both"/>
        <w:rPr>
          <w:rFonts w:ascii="Times New Roman" w:hAnsi="Times New Roman"/>
          <w:sz w:val="20"/>
          <w:szCs w:val="20"/>
          <w:lang w:eastAsia="zh-CN"/>
        </w:rPr>
      </w:pPr>
      <w:r w:rsidRPr="00B37316">
        <w:rPr>
          <w:rFonts w:ascii="Times New Roman" w:hAnsi="Times New Roman"/>
          <w:sz w:val="20"/>
          <w:szCs w:val="20"/>
          <w:lang w:eastAsia="zh-CN"/>
        </w:rPr>
        <w:t xml:space="preserve">Adjust RAN functions, </w:t>
      </w:r>
      <w:r w:rsidR="00E61DA4">
        <w:rPr>
          <w:rFonts w:ascii="Times New Roman" w:hAnsi="Times New Roman"/>
          <w:sz w:val="20"/>
          <w:szCs w:val="20"/>
          <w:lang w:eastAsia="zh-CN"/>
        </w:rPr>
        <w:t>RAN operation</w:t>
      </w:r>
      <w:r w:rsidRPr="00B37316">
        <w:rPr>
          <w:rFonts w:ascii="Times New Roman" w:hAnsi="Times New Roman"/>
          <w:sz w:val="20"/>
          <w:szCs w:val="20"/>
          <w:lang w:eastAsia="zh-CN"/>
        </w:rPr>
        <w:t>, and resource allocation to maintain SLAs</w:t>
      </w:r>
    </w:p>
    <w:p w14:paraId="5BD8952D" w14:textId="359C9602" w:rsidR="008B30E9" w:rsidRPr="0086041D" w:rsidRDefault="000F2515" w:rsidP="008B30E9">
      <w:pPr>
        <w:jc w:val="both"/>
        <w:rPr>
          <w:lang w:eastAsia="zh-CN"/>
        </w:rPr>
      </w:pPr>
      <w:r>
        <w:rPr>
          <w:lang w:eastAsia="zh-CN"/>
        </w:rPr>
        <w:t>G</w:t>
      </w:r>
      <w:r w:rsidR="008B30E9" w:rsidRPr="0086041D">
        <w:rPr>
          <w:lang w:eastAsia="zh-CN"/>
        </w:rPr>
        <w:t>aps</w:t>
      </w:r>
      <w:r w:rsidR="008B30E9">
        <w:rPr>
          <w:lang w:eastAsia="zh-CN"/>
        </w:rPr>
        <w:t xml:space="preserve"> identified</w:t>
      </w:r>
      <w:r w:rsidR="008B30E9" w:rsidRPr="0086041D">
        <w:rPr>
          <w:lang w:eastAsia="zh-CN"/>
        </w:rPr>
        <w:t xml:space="preserve"> in </w:t>
      </w:r>
      <w:r w:rsidR="008B30E9">
        <w:rPr>
          <w:lang w:eastAsia="zh-CN"/>
        </w:rPr>
        <w:t>e</w:t>
      </w:r>
      <w:r w:rsidR="008B30E9" w:rsidRPr="0086041D">
        <w:rPr>
          <w:lang w:eastAsia="zh-CN"/>
        </w:rPr>
        <w:t xml:space="preserve">xisting 5G </w:t>
      </w:r>
      <w:r w:rsidR="008B30E9">
        <w:rPr>
          <w:lang w:eastAsia="zh-CN"/>
        </w:rPr>
        <w:t>a</w:t>
      </w:r>
      <w:r w:rsidR="008B30E9" w:rsidRPr="0086041D">
        <w:rPr>
          <w:lang w:eastAsia="zh-CN"/>
        </w:rPr>
        <w:t>rchitecture</w:t>
      </w:r>
      <w:r>
        <w:rPr>
          <w:lang w:eastAsia="zh-CN"/>
        </w:rPr>
        <w:t>:</w:t>
      </w:r>
    </w:p>
    <w:tbl>
      <w:tblPr>
        <w:tblStyle w:val="TableGrid"/>
        <w:tblW w:w="0" w:type="auto"/>
        <w:tblLook w:val="04A0" w:firstRow="1" w:lastRow="0" w:firstColumn="1" w:lastColumn="0" w:noHBand="0" w:noVBand="1"/>
      </w:tblPr>
      <w:tblGrid>
        <w:gridCol w:w="1705"/>
        <w:gridCol w:w="3510"/>
        <w:gridCol w:w="4414"/>
      </w:tblGrid>
      <w:tr w:rsidR="008B30E9" w14:paraId="4C019CC3" w14:textId="77777777" w:rsidTr="003E64E2">
        <w:trPr>
          <w:trHeight w:hRule="exact" w:val="288"/>
        </w:trPr>
        <w:tc>
          <w:tcPr>
            <w:tcW w:w="1705" w:type="dxa"/>
          </w:tcPr>
          <w:p w14:paraId="1EDFB478" w14:textId="77777777" w:rsidR="008B30E9" w:rsidRPr="00926808" w:rsidRDefault="008B30E9" w:rsidP="003E64E2">
            <w:pPr>
              <w:jc w:val="both"/>
              <w:rPr>
                <w:b/>
                <w:bCs/>
                <w:lang w:eastAsia="zh-CN"/>
              </w:rPr>
            </w:pPr>
            <w:r w:rsidRPr="0086041D">
              <w:rPr>
                <w:b/>
                <w:bCs/>
                <w:lang w:eastAsia="zh-CN"/>
              </w:rPr>
              <w:t>Area</w:t>
            </w:r>
            <w:r w:rsidRPr="00926808">
              <w:rPr>
                <w:b/>
                <w:bCs/>
                <w:lang w:eastAsia="zh-CN"/>
              </w:rPr>
              <w:tab/>
            </w:r>
            <w:r w:rsidRPr="00926808">
              <w:rPr>
                <w:b/>
                <w:bCs/>
                <w:lang w:eastAsia="zh-CN"/>
              </w:rPr>
              <w:tab/>
            </w:r>
            <w:r w:rsidRPr="00926808">
              <w:rPr>
                <w:b/>
                <w:bCs/>
                <w:lang w:eastAsia="zh-CN"/>
              </w:rPr>
              <w:tab/>
            </w:r>
          </w:p>
        </w:tc>
        <w:tc>
          <w:tcPr>
            <w:tcW w:w="3510" w:type="dxa"/>
          </w:tcPr>
          <w:p w14:paraId="071B2043" w14:textId="42EF7C1B" w:rsidR="008B30E9" w:rsidRPr="00926808" w:rsidRDefault="008B30E9" w:rsidP="003E64E2">
            <w:pPr>
              <w:jc w:val="both"/>
              <w:rPr>
                <w:b/>
                <w:bCs/>
                <w:lang w:eastAsia="zh-CN"/>
              </w:rPr>
            </w:pPr>
            <w:r w:rsidRPr="0086041D">
              <w:rPr>
                <w:b/>
                <w:bCs/>
                <w:lang w:eastAsia="zh-CN"/>
              </w:rPr>
              <w:t>Limitation</w:t>
            </w:r>
          </w:p>
        </w:tc>
        <w:tc>
          <w:tcPr>
            <w:tcW w:w="4414" w:type="dxa"/>
          </w:tcPr>
          <w:p w14:paraId="36B15473" w14:textId="1DDF00C1" w:rsidR="008B30E9" w:rsidRPr="00926808" w:rsidRDefault="00BD3772" w:rsidP="003E64E2">
            <w:pPr>
              <w:jc w:val="both"/>
              <w:rPr>
                <w:b/>
                <w:bCs/>
                <w:lang w:eastAsia="zh-CN"/>
              </w:rPr>
            </w:pPr>
            <w:r>
              <w:rPr>
                <w:b/>
                <w:bCs/>
                <w:lang w:eastAsia="zh-CN"/>
              </w:rPr>
              <w:t xml:space="preserve">Required </w:t>
            </w:r>
            <w:r w:rsidR="008B30E9" w:rsidRPr="0086041D">
              <w:rPr>
                <w:b/>
                <w:bCs/>
                <w:lang w:eastAsia="zh-CN"/>
              </w:rPr>
              <w:t>Enhancement</w:t>
            </w:r>
          </w:p>
        </w:tc>
      </w:tr>
      <w:tr w:rsidR="008B30E9" w14:paraId="3B978022" w14:textId="77777777" w:rsidTr="00657C9B">
        <w:trPr>
          <w:trHeight w:hRule="exact" w:val="392"/>
        </w:trPr>
        <w:tc>
          <w:tcPr>
            <w:tcW w:w="1705" w:type="dxa"/>
          </w:tcPr>
          <w:p w14:paraId="74E7CEA3" w14:textId="77777777" w:rsidR="008B30E9" w:rsidRDefault="008B30E9" w:rsidP="003E64E2">
            <w:pPr>
              <w:jc w:val="both"/>
              <w:rPr>
                <w:lang w:eastAsia="zh-CN"/>
              </w:rPr>
            </w:pPr>
            <w:r w:rsidRPr="0086041D">
              <w:rPr>
                <w:lang w:eastAsia="zh-CN"/>
              </w:rPr>
              <w:t>QoS Enforcement</w:t>
            </w:r>
          </w:p>
        </w:tc>
        <w:tc>
          <w:tcPr>
            <w:tcW w:w="3510" w:type="dxa"/>
          </w:tcPr>
          <w:p w14:paraId="7BEF2F55" w14:textId="77777777" w:rsidR="008B30E9" w:rsidRDefault="008B30E9" w:rsidP="003E64E2">
            <w:pPr>
              <w:jc w:val="both"/>
              <w:rPr>
                <w:lang w:eastAsia="zh-CN"/>
              </w:rPr>
            </w:pPr>
            <w:r w:rsidRPr="0086041D">
              <w:rPr>
                <w:lang w:eastAsia="zh-CN"/>
              </w:rPr>
              <w:t>Static 5QI definitions</w:t>
            </w:r>
          </w:p>
        </w:tc>
        <w:tc>
          <w:tcPr>
            <w:tcW w:w="4414" w:type="dxa"/>
          </w:tcPr>
          <w:p w14:paraId="21F7D448" w14:textId="44DADDAB" w:rsidR="008B30E9" w:rsidRDefault="00073D02" w:rsidP="003E64E2">
            <w:pPr>
              <w:jc w:val="both"/>
              <w:rPr>
                <w:lang w:eastAsia="zh-CN"/>
              </w:rPr>
            </w:pPr>
            <w:r>
              <w:rPr>
                <w:lang w:eastAsia="zh-CN"/>
              </w:rPr>
              <w:t xml:space="preserve">Near </w:t>
            </w:r>
            <w:r w:rsidR="00E26951">
              <w:rPr>
                <w:lang w:eastAsia="zh-CN"/>
              </w:rPr>
              <w:t>r</w:t>
            </w:r>
            <w:r w:rsidR="008B30E9" w:rsidRPr="0086041D">
              <w:rPr>
                <w:lang w:eastAsia="zh-CN"/>
              </w:rPr>
              <w:t>eal-time adaptive QoS mechanisms</w:t>
            </w:r>
          </w:p>
        </w:tc>
      </w:tr>
      <w:tr w:rsidR="008B30E9" w14:paraId="6CDC7E93" w14:textId="77777777" w:rsidTr="00657C9B">
        <w:trPr>
          <w:trHeight w:hRule="exact" w:val="374"/>
        </w:trPr>
        <w:tc>
          <w:tcPr>
            <w:tcW w:w="1705" w:type="dxa"/>
          </w:tcPr>
          <w:p w14:paraId="3E1B781C" w14:textId="77777777" w:rsidR="008B30E9" w:rsidRDefault="008B30E9" w:rsidP="003E64E2">
            <w:pPr>
              <w:jc w:val="both"/>
              <w:rPr>
                <w:lang w:eastAsia="zh-CN"/>
              </w:rPr>
            </w:pPr>
            <w:r w:rsidRPr="0086041D">
              <w:rPr>
                <w:lang w:eastAsia="zh-CN"/>
              </w:rPr>
              <w:t>Observability</w:t>
            </w:r>
          </w:p>
        </w:tc>
        <w:tc>
          <w:tcPr>
            <w:tcW w:w="3510" w:type="dxa"/>
          </w:tcPr>
          <w:p w14:paraId="3EDBA942" w14:textId="7DD4B660" w:rsidR="008B30E9" w:rsidRDefault="008B30E9" w:rsidP="003E64E2">
            <w:pPr>
              <w:jc w:val="both"/>
              <w:rPr>
                <w:lang w:eastAsia="zh-CN"/>
              </w:rPr>
            </w:pPr>
            <w:r w:rsidRPr="0086041D">
              <w:rPr>
                <w:lang w:eastAsia="zh-CN"/>
              </w:rPr>
              <w:t>No RAN-level service</w:t>
            </w:r>
            <w:r w:rsidR="00E61DA4">
              <w:rPr>
                <w:lang w:eastAsia="zh-CN"/>
              </w:rPr>
              <w:t xml:space="preserve"> observability</w:t>
            </w:r>
            <w:r w:rsidRPr="0086041D">
              <w:rPr>
                <w:lang w:eastAsia="zh-CN"/>
              </w:rPr>
              <w:t xml:space="preserve"> </w:t>
            </w:r>
          </w:p>
        </w:tc>
        <w:tc>
          <w:tcPr>
            <w:tcW w:w="4414" w:type="dxa"/>
          </w:tcPr>
          <w:p w14:paraId="0BF90FB6" w14:textId="49E3B3A6" w:rsidR="008B30E9" w:rsidRDefault="00073D02" w:rsidP="003E64E2">
            <w:pPr>
              <w:jc w:val="both"/>
              <w:rPr>
                <w:lang w:eastAsia="zh-CN"/>
              </w:rPr>
            </w:pPr>
            <w:r>
              <w:rPr>
                <w:lang w:eastAsia="zh-CN"/>
              </w:rPr>
              <w:t xml:space="preserve">Near </w:t>
            </w:r>
            <w:r w:rsidR="00E26951">
              <w:rPr>
                <w:lang w:eastAsia="zh-CN"/>
              </w:rPr>
              <w:t>r</w:t>
            </w:r>
            <w:r w:rsidR="008B30E9" w:rsidRPr="0086041D">
              <w:rPr>
                <w:lang w:eastAsia="zh-CN"/>
              </w:rPr>
              <w:t xml:space="preserve">eal-time </w:t>
            </w:r>
            <w:r w:rsidR="00BE354E">
              <w:rPr>
                <w:lang w:eastAsia="zh-CN"/>
              </w:rPr>
              <w:t>application</w:t>
            </w:r>
            <w:r w:rsidR="008B30E9" w:rsidRPr="0086041D">
              <w:rPr>
                <w:lang w:eastAsia="zh-CN"/>
              </w:rPr>
              <w:t xml:space="preserve"> </w:t>
            </w:r>
            <w:r w:rsidR="00E61DA4">
              <w:rPr>
                <w:lang w:eastAsia="zh-CN"/>
              </w:rPr>
              <w:t>QoS attributes</w:t>
            </w:r>
          </w:p>
        </w:tc>
      </w:tr>
      <w:tr w:rsidR="008B30E9" w14:paraId="6250DB21" w14:textId="6D735D27" w:rsidTr="00657C9B">
        <w:trPr>
          <w:trHeight w:hRule="exact" w:val="545"/>
        </w:trPr>
        <w:tc>
          <w:tcPr>
            <w:tcW w:w="1705" w:type="dxa"/>
          </w:tcPr>
          <w:p w14:paraId="61F0B5DA" w14:textId="0820A58B" w:rsidR="008B30E9" w:rsidRDefault="008B30E9" w:rsidP="003E64E2">
            <w:pPr>
              <w:jc w:val="both"/>
              <w:rPr>
                <w:lang w:eastAsia="zh-CN"/>
              </w:rPr>
            </w:pPr>
            <w:r w:rsidRPr="0086041D">
              <w:rPr>
                <w:lang w:eastAsia="zh-CN"/>
              </w:rPr>
              <w:t>Policy Control</w:t>
            </w:r>
          </w:p>
        </w:tc>
        <w:tc>
          <w:tcPr>
            <w:tcW w:w="3510" w:type="dxa"/>
          </w:tcPr>
          <w:p w14:paraId="6A7D4E20" w14:textId="0613832F" w:rsidR="008B30E9" w:rsidRDefault="008B30E9" w:rsidP="003E64E2">
            <w:pPr>
              <w:jc w:val="both"/>
              <w:rPr>
                <w:lang w:eastAsia="zh-CN"/>
              </w:rPr>
            </w:pPr>
            <w:r w:rsidRPr="0086041D">
              <w:rPr>
                <w:lang w:eastAsia="zh-CN"/>
              </w:rPr>
              <w:t>Limited or static policy application</w:t>
            </w:r>
          </w:p>
        </w:tc>
        <w:tc>
          <w:tcPr>
            <w:tcW w:w="4414" w:type="dxa"/>
          </w:tcPr>
          <w:p w14:paraId="642B0AF9" w14:textId="64D8FC15" w:rsidR="008B30E9" w:rsidRDefault="00073D02" w:rsidP="00657C9B">
            <w:pPr>
              <w:rPr>
                <w:lang w:eastAsia="zh-CN"/>
              </w:rPr>
            </w:pPr>
            <w:r>
              <w:rPr>
                <w:lang w:eastAsia="zh-CN"/>
              </w:rPr>
              <w:t>Application</w:t>
            </w:r>
            <w:r w:rsidR="008B4D0F">
              <w:rPr>
                <w:lang w:eastAsia="zh-CN"/>
              </w:rPr>
              <w:t xml:space="preserve"> </w:t>
            </w:r>
            <w:proofErr w:type="gramStart"/>
            <w:r w:rsidR="00657C9B">
              <w:rPr>
                <w:lang w:eastAsia="zh-CN"/>
              </w:rPr>
              <w:t>type based</w:t>
            </w:r>
            <w:proofErr w:type="gramEnd"/>
            <w:r w:rsidR="008B30E9" w:rsidRPr="0086041D">
              <w:rPr>
                <w:lang w:eastAsia="zh-CN"/>
              </w:rPr>
              <w:t xml:space="preserve"> </w:t>
            </w:r>
            <w:r w:rsidR="00126D60" w:rsidRPr="0086041D">
              <w:rPr>
                <w:lang w:eastAsia="zh-CN"/>
              </w:rPr>
              <w:t>policy</w:t>
            </w:r>
            <w:r w:rsidR="00126D60">
              <w:rPr>
                <w:lang w:eastAsia="zh-CN"/>
              </w:rPr>
              <w:t xml:space="preserve"> enforcement</w:t>
            </w:r>
            <w:r w:rsidR="008B30E9" w:rsidRPr="0086041D">
              <w:rPr>
                <w:lang w:eastAsia="zh-CN"/>
              </w:rPr>
              <w:t xml:space="preserve"> adaptation</w:t>
            </w:r>
          </w:p>
        </w:tc>
      </w:tr>
      <w:tr w:rsidR="008B30E9" w14:paraId="56643FCE" w14:textId="77777777" w:rsidTr="00657C9B">
        <w:trPr>
          <w:trHeight w:hRule="exact" w:val="347"/>
        </w:trPr>
        <w:tc>
          <w:tcPr>
            <w:tcW w:w="1705" w:type="dxa"/>
          </w:tcPr>
          <w:p w14:paraId="52F377AD" w14:textId="77777777" w:rsidR="008B30E9" w:rsidRDefault="008B30E9" w:rsidP="003E64E2">
            <w:pPr>
              <w:jc w:val="both"/>
              <w:rPr>
                <w:lang w:eastAsia="zh-CN"/>
              </w:rPr>
            </w:pPr>
            <w:r w:rsidRPr="0086041D">
              <w:rPr>
                <w:lang w:eastAsia="zh-CN"/>
              </w:rPr>
              <w:t>Automation</w:t>
            </w:r>
          </w:p>
        </w:tc>
        <w:tc>
          <w:tcPr>
            <w:tcW w:w="3510" w:type="dxa"/>
          </w:tcPr>
          <w:p w14:paraId="6142F6E5" w14:textId="77777777" w:rsidR="008B30E9" w:rsidRDefault="008B30E9" w:rsidP="003E64E2">
            <w:pPr>
              <w:jc w:val="both"/>
              <w:rPr>
                <w:lang w:eastAsia="zh-CN"/>
              </w:rPr>
            </w:pPr>
            <w:r w:rsidRPr="0086041D">
              <w:rPr>
                <w:lang w:eastAsia="zh-CN"/>
              </w:rPr>
              <w:t>Manual configuration</w:t>
            </w:r>
          </w:p>
        </w:tc>
        <w:tc>
          <w:tcPr>
            <w:tcW w:w="4414" w:type="dxa"/>
          </w:tcPr>
          <w:p w14:paraId="6106A13B" w14:textId="57A51BE2" w:rsidR="008B30E9" w:rsidRDefault="008B30E9" w:rsidP="003E64E2">
            <w:pPr>
              <w:jc w:val="both"/>
              <w:rPr>
                <w:lang w:eastAsia="zh-CN"/>
              </w:rPr>
            </w:pPr>
            <w:r w:rsidRPr="0086041D">
              <w:rPr>
                <w:lang w:eastAsia="zh-CN"/>
              </w:rPr>
              <w:t xml:space="preserve">Closed-loop </w:t>
            </w:r>
            <w:r w:rsidR="0011262E">
              <w:rPr>
                <w:lang w:eastAsia="zh-CN"/>
              </w:rPr>
              <w:t xml:space="preserve">AI-assisted </w:t>
            </w:r>
            <w:r w:rsidRPr="0086041D">
              <w:rPr>
                <w:lang w:eastAsia="zh-CN"/>
              </w:rPr>
              <w:t xml:space="preserve">automation </w:t>
            </w:r>
          </w:p>
        </w:tc>
      </w:tr>
      <w:tr w:rsidR="008B30E9" w14:paraId="210EC75B" w14:textId="77777777" w:rsidTr="00657C9B">
        <w:trPr>
          <w:trHeight w:hRule="exact" w:val="365"/>
        </w:trPr>
        <w:tc>
          <w:tcPr>
            <w:tcW w:w="1705" w:type="dxa"/>
          </w:tcPr>
          <w:p w14:paraId="51235BEA" w14:textId="77777777" w:rsidR="008B30E9" w:rsidRPr="0086041D" w:rsidRDefault="008B30E9" w:rsidP="003E64E2">
            <w:pPr>
              <w:jc w:val="both"/>
              <w:rPr>
                <w:lang w:eastAsia="zh-CN"/>
              </w:rPr>
            </w:pPr>
            <w:r w:rsidRPr="0086041D">
              <w:rPr>
                <w:lang w:eastAsia="zh-CN"/>
              </w:rPr>
              <w:t>Modularity</w:t>
            </w:r>
          </w:p>
        </w:tc>
        <w:tc>
          <w:tcPr>
            <w:tcW w:w="3510" w:type="dxa"/>
          </w:tcPr>
          <w:p w14:paraId="548A113A" w14:textId="77777777" w:rsidR="008B30E9" w:rsidRDefault="008B30E9" w:rsidP="003E64E2">
            <w:pPr>
              <w:jc w:val="both"/>
              <w:rPr>
                <w:lang w:eastAsia="zh-CN"/>
              </w:rPr>
            </w:pPr>
            <w:r w:rsidRPr="0086041D">
              <w:rPr>
                <w:lang w:eastAsia="zh-CN"/>
              </w:rPr>
              <w:t>Tight coupling of control</w:t>
            </w:r>
            <w:r>
              <w:rPr>
                <w:lang w:eastAsia="zh-CN"/>
              </w:rPr>
              <w:t xml:space="preserve"> and user planes</w:t>
            </w:r>
          </w:p>
        </w:tc>
        <w:tc>
          <w:tcPr>
            <w:tcW w:w="4414" w:type="dxa"/>
          </w:tcPr>
          <w:p w14:paraId="4FC3AE9E" w14:textId="08A8CDFA" w:rsidR="008B30E9" w:rsidRDefault="008B30E9" w:rsidP="003E64E2">
            <w:pPr>
              <w:jc w:val="both"/>
              <w:rPr>
                <w:lang w:eastAsia="zh-CN"/>
              </w:rPr>
            </w:pPr>
            <w:r w:rsidRPr="0086041D">
              <w:rPr>
                <w:lang w:eastAsia="zh-CN"/>
              </w:rPr>
              <w:t>Support for flexible control</w:t>
            </w:r>
            <w:r w:rsidR="00EE12BB">
              <w:rPr>
                <w:lang w:eastAsia="zh-CN"/>
              </w:rPr>
              <w:t xml:space="preserve"> and </w:t>
            </w:r>
            <w:r w:rsidR="00AA77F9">
              <w:rPr>
                <w:lang w:eastAsia="zh-CN"/>
              </w:rPr>
              <w:t>user</w:t>
            </w:r>
            <w:r w:rsidR="00AA77F9" w:rsidRPr="0086041D">
              <w:rPr>
                <w:lang w:eastAsia="zh-CN"/>
              </w:rPr>
              <w:t xml:space="preserve"> </w:t>
            </w:r>
            <w:r w:rsidRPr="0086041D">
              <w:rPr>
                <w:lang w:eastAsia="zh-CN"/>
              </w:rPr>
              <w:t xml:space="preserve">plane </w:t>
            </w:r>
          </w:p>
        </w:tc>
      </w:tr>
    </w:tbl>
    <w:p w14:paraId="4F02AD5F" w14:textId="77777777" w:rsidR="008B30E9" w:rsidRPr="0086041D" w:rsidRDefault="008B30E9" w:rsidP="008B30E9">
      <w:pPr>
        <w:ind w:firstLine="284"/>
        <w:jc w:val="both"/>
        <w:rPr>
          <w:lang w:eastAsia="zh-CN"/>
        </w:rPr>
      </w:pPr>
      <w:r w:rsidRPr="0086041D">
        <w:rPr>
          <w:lang w:eastAsia="zh-CN"/>
        </w:rPr>
        <w:tab/>
      </w:r>
    </w:p>
    <w:p w14:paraId="65DC605B" w14:textId="77777777" w:rsidR="00DF7217" w:rsidRDefault="00DF7217" w:rsidP="00846436">
      <w:pPr>
        <w:jc w:val="both"/>
        <w:rPr>
          <w:b/>
          <w:lang w:eastAsia="ko-KR"/>
        </w:rPr>
      </w:pPr>
    </w:p>
    <w:p w14:paraId="6E6130C6" w14:textId="1CB4F9B5" w:rsidR="001A0D90" w:rsidRDefault="00F55206" w:rsidP="00846436">
      <w:pPr>
        <w:jc w:val="both"/>
        <w:rPr>
          <w:b/>
          <w:lang w:eastAsia="ko-KR"/>
        </w:rPr>
      </w:pPr>
      <w:r>
        <w:rPr>
          <w:b/>
          <w:lang w:eastAsia="ko-KR"/>
        </w:rPr>
        <w:t xml:space="preserve">Proposal </w:t>
      </w:r>
      <w:r w:rsidR="001C1382">
        <w:rPr>
          <w:b/>
          <w:lang w:eastAsia="ko-KR"/>
        </w:rPr>
        <w:t>1</w:t>
      </w:r>
      <w:r>
        <w:rPr>
          <w:b/>
          <w:lang w:eastAsia="ko-KR"/>
        </w:rPr>
        <w:t xml:space="preserve">: </w:t>
      </w:r>
      <w:r w:rsidR="00513A02">
        <w:rPr>
          <w:b/>
          <w:lang w:eastAsia="ko-KR"/>
        </w:rPr>
        <w:t xml:space="preserve">RAN3 to </w:t>
      </w:r>
      <w:r w:rsidR="00637371">
        <w:rPr>
          <w:b/>
          <w:lang w:eastAsia="ko-KR"/>
        </w:rPr>
        <w:t>A</w:t>
      </w:r>
      <w:r w:rsidR="00513A02">
        <w:rPr>
          <w:b/>
          <w:lang w:eastAsia="ko-KR"/>
        </w:rPr>
        <w:t xml:space="preserve">gree on </w:t>
      </w:r>
      <w:r w:rsidR="00153542">
        <w:rPr>
          <w:b/>
          <w:lang w:eastAsia="ko-KR"/>
        </w:rPr>
        <w:t>S</w:t>
      </w:r>
      <w:r w:rsidR="00B96FA1">
        <w:rPr>
          <w:b/>
          <w:lang w:eastAsia="ko-KR"/>
        </w:rPr>
        <w:t>ervice-</w:t>
      </w:r>
      <w:r w:rsidR="00153542">
        <w:rPr>
          <w:b/>
          <w:lang w:eastAsia="ko-KR"/>
        </w:rPr>
        <w:t>A</w:t>
      </w:r>
      <w:r w:rsidR="00B96FA1">
        <w:rPr>
          <w:b/>
          <w:lang w:eastAsia="ko-KR"/>
        </w:rPr>
        <w:t>ware</w:t>
      </w:r>
      <w:r w:rsidR="00275065">
        <w:rPr>
          <w:b/>
          <w:lang w:eastAsia="ko-KR"/>
        </w:rPr>
        <w:t xml:space="preserve"> RAN</w:t>
      </w:r>
      <w:r w:rsidR="00B96FA1">
        <w:rPr>
          <w:b/>
          <w:lang w:eastAsia="ko-KR"/>
        </w:rPr>
        <w:t xml:space="preserve"> </w:t>
      </w:r>
      <w:r w:rsidR="00637371">
        <w:rPr>
          <w:b/>
          <w:lang w:eastAsia="ko-KR"/>
        </w:rPr>
        <w:t>R</w:t>
      </w:r>
      <w:r w:rsidR="001A0D90">
        <w:rPr>
          <w:b/>
          <w:lang w:eastAsia="ko-KR"/>
        </w:rPr>
        <w:t>equirements</w:t>
      </w:r>
      <w:r w:rsidR="00A61198">
        <w:rPr>
          <w:b/>
          <w:lang w:eastAsia="ko-KR"/>
        </w:rPr>
        <w:t xml:space="preserve"> </w:t>
      </w:r>
      <w:r w:rsidR="00351967">
        <w:rPr>
          <w:b/>
          <w:lang w:eastAsia="ko-KR"/>
        </w:rPr>
        <w:t>for</w:t>
      </w:r>
      <w:r w:rsidR="0054255F">
        <w:rPr>
          <w:b/>
          <w:lang w:eastAsia="ko-KR"/>
        </w:rPr>
        <w:t xml:space="preserve"> 6G RAN </w:t>
      </w:r>
      <w:r w:rsidR="00637371">
        <w:rPr>
          <w:b/>
          <w:lang w:eastAsia="ko-KR"/>
        </w:rPr>
        <w:t>A</w:t>
      </w:r>
      <w:r w:rsidR="0054255F">
        <w:rPr>
          <w:b/>
          <w:lang w:eastAsia="ko-KR"/>
        </w:rPr>
        <w:t>rchitecture</w:t>
      </w:r>
    </w:p>
    <w:p w14:paraId="2B9572C3" w14:textId="27B29703" w:rsidR="00A61198" w:rsidRPr="00014CAD" w:rsidRDefault="00741915" w:rsidP="009F35D2">
      <w:pPr>
        <w:pStyle w:val="ListParagraph"/>
        <w:numPr>
          <w:ilvl w:val="0"/>
          <w:numId w:val="11"/>
        </w:numPr>
        <w:jc w:val="both"/>
        <w:rPr>
          <w:rFonts w:ascii="Times New Roman" w:hAnsi="Times New Roman"/>
          <w:b/>
          <w:sz w:val="24"/>
          <w:szCs w:val="24"/>
          <w:lang w:eastAsia="ko-KR"/>
        </w:rPr>
      </w:pPr>
      <w:r w:rsidRPr="00014CAD">
        <w:rPr>
          <w:rFonts w:ascii="Times New Roman" w:hAnsi="Times New Roman"/>
          <w:b/>
          <w:bCs/>
          <w:iCs/>
          <w:sz w:val="20"/>
          <w:szCs w:val="20"/>
        </w:rPr>
        <w:t>Service characteristics and awareness</w:t>
      </w:r>
      <w:r w:rsidRPr="00014CAD">
        <w:rPr>
          <w:rFonts w:ascii="Times New Roman" w:hAnsi="Times New Roman"/>
          <w:iCs/>
          <w:sz w:val="20"/>
          <w:szCs w:val="20"/>
        </w:rPr>
        <w:t>—</w:t>
      </w:r>
      <w:r w:rsidR="00C13F4E">
        <w:rPr>
          <w:rFonts w:ascii="Times New Roman" w:hAnsi="Times New Roman"/>
          <w:iCs/>
          <w:sz w:val="20"/>
          <w:szCs w:val="20"/>
        </w:rPr>
        <w:t>enable RAN</w:t>
      </w:r>
      <w:r w:rsidRPr="00014CAD">
        <w:rPr>
          <w:rFonts w:ascii="Times New Roman" w:hAnsi="Times New Roman"/>
          <w:iCs/>
          <w:sz w:val="20"/>
          <w:szCs w:val="20"/>
        </w:rPr>
        <w:t xml:space="preserve"> to identify service types, map</w:t>
      </w:r>
      <w:r w:rsidR="00C13F4E">
        <w:rPr>
          <w:rFonts w:ascii="Times New Roman" w:hAnsi="Times New Roman"/>
          <w:iCs/>
          <w:sz w:val="20"/>
          <w:szCs w:val="20"/>
        </w:rPr>
        <w:t xml:space="preserve"> them</w:t>
      </w:r>
      <w:r w:rsidRPr="00014CAD">
        <w:rPr>
          <w:rFonts w:ascii="Times New Roman" w:hAnsi="Times New Roman"/>
          <w:iCs/>
          <w:sz w:val="20"/>
          <w:szCs w:val="20"/>
        </w:rPr>
        <w:t xml:space="preserve"> </w:t>
      </w:r>
      <w:r w:rsidR="00AA77F9">
        <w:rPr>
          <w:rFonts w:ascii="Times New Roman" w:hAnsi="Times New Roman"/>
          <w:iCs/>
          <w:sz w:val="20"/>
          <w:szCs w:val="20"/>
        </w:rPr>
        <w:t xml:space="preserve">according </w:t>
      </w:r>
      <w:r w:rsidRPr="00014CAD">
        <w:rPr>
          <w:rFonts w:ascii="Times New Roman" w:hAnsi="Times New Roman"/>
          <w:iCs/>
          <w:sz w:val="20"/>
          <w:szCs w:val="20"/>
        </w:rPr>
        <w:t>to QoS profiles and assign</w:t>
      </w:r>
      <w:r w:rsidR="00AA77F9">
        <w:rPr>
          <w:rFonts w:ascii="Times New Roman" w:hAnsi="Times New Roman"/>
          <w:iCs/>
          <w:sz w:val="20"/>
          <w:szCs w:val="20"/>
        </w:rPr>
        <w:t>ed</w:t>
      </w:r>
      <w:r w:rsidR="00C13F4E">
        <w:rPr>
          <w:rFonts w:ascii="Times New Roman" w:hAnsi="Times New Roman"/>
          <w:iCs/>
          <w:sz w:val="20"/>
          <w:szCs w:val="20"/>
        </w:rPr>
        <w:t xml:space="preserve"> network</w:t>
      </w:r>
      <w:r w:rsidRPr="00014CAD">
        <w:rPr>
          <w:rFonts w:ascii="Times New Roman" w:hAnsi="Times New Roman"/>
          <w:iCs/>
          <w:sz w:val="20"/>
          <w:szCs w:val="20"/>
        </w:rPr>
        <w:t xml:space="preserve"> slices</w:t>
      </w:r>
      <w:r w:rsidR="00E723E7">
        <w:rPr>
          <w:rFonts w:ascii="Times New Roman" w:hAnsi="Times New Roman"/>
          <w:iCs/>
          <w:sz w:val="20"/>
          <w:szCs w:val="20"/>
        </w:rPr>
        <w:t>.</w:t>
      </w:r>
    </w:p>
    <w:p w14:paraId="60C3FEB5" w14:textId="1B61C64C" w:rsidR="008F04C2" w:rsidRPr="008F04C2" w:rsidRDefault="00073D02" w:rsidP="009F35D2">
      <w:pPr>
        <w:pStyle w:val="ListParagraph"/>
        <w:numPr>
          <w:ilvl w:val="0"/>
          <w:numId w:val="11"/>
        </w:numPr>
        <w:jc w:val="both"/>
        <w:rPr>
          <w:rFonts w:ascii="Times New Roman" w:hAnsi="Times New Roman"/>
          <w:b/>
          <w:sz w:val="24"/>
          <w:szCs w:val="24"/>
          <w:lang w:eastAsia="ko-KR"/>
        </w:rPr>
      </w:pPr>
      <w:r>
        <w:rPr>
          <w:rFonts w:ascii="Times New Roman" w:hAnsi="Times New Roman"/>
          <w:b/>
          <w:bCs/>
          <w:iCs/>
          <w:sz w:val="20"/>
          <w:szCs w:val="20"/>
        </w:rPr>
        <w:t xml:space="preserve">Near </w:t>
      </w:r>
      <w:r w:rsidR="001627FF">
        <w:rPr>
          <w:rFonts w:ascii="Times New Roman" w:hAnsi="Times New Roman"/>
          <w:b/>
          <w:bCs/>
          <w:iCs/>
          <w:sz w:val="20"/>
          <w:szCs w:val="20"/>
        </w:rPr>
        <w:t>r</w:t>
      </w:r>
      <w:r w:rsidR="00741915" w:rsidRPr="00AB5B42">
        <w:rPr>
          <w:rFonts w:ascii="Times New Roman" w:hAnsi="Times New Roman"/>
          <w:b/>
          <w:bCs/>
          <w:iCs/>
          <w:sz w:val="20"/>
          <w:szCs w:val="20"/>
        </w:rPr>
        <w:t xml:space="preserve">eal-time application </w:t>
      </w:r>
      <w:r w:rsidR="0011262E">
        <w:rPr>
          <w:rFonts w:ascii="Times New Roman" w:hAnsi="Times New Roman"/>
          <w:b/>
          <w:bCs/>
          <w:iCs/>
          <w:sz w:val="20"/>
          <w:szCs w:val="20"/>
        </w:rPr>
        <w:t>observability</w:t>
      </w:r>
      <w:r w:rsidR="0011262E" w:rsidRPr="00AB5B42">
        <w:rPr>
          <w:rFonts w:ascii="Times New Roman" w:hAnsi="Times New Roman"/>
          <w:b/>
          <w:bCs/>
          <w:iCs/>
          <w:sz w:val="20"/>
          <w:szCs w:val="20"/>
        </w:rPr>
        <w:t xml:space="preserve"> </w:t>
      </w:r>
      <w:r w:rsidR="00741915" w:rsidRPr="00014CAD">
        <w:rPr>
          <w:rFonts w:ascii="Times New Roman" w:hAnsi="Times New Roman"/>
          <w:b/>
          <w:bCs/>
          <w:iCs/>
          <w:sz w:val="20"/>
          <w:szCs w:val="20"/>
        </w:rPr>
        <w:t>to</w:t>
      </w:r>
      <w:r w:rsidR="00741915" w:rsidRPr="00AB5B42">
        <w:rPr>
          <w:rFonts w:ascii="Times New Roman" w:hAnsi="Times New Roman"/>
          <w:b/>
          <w:bCs/>
          <w:iCs/>
          <w:sz w:val="20"/>
          <w:szCs w:val="20"/>
        </w:rPr>
        <w:t xml:space="preserve"> RAN</w:t>
      </w:r>
      <w:r w:rsidR="00741915" w:rsidRPr="00014CAD">
        <w:rPr>
          <w:rFonts w:ascii="Times New Roman" w:hAnsi="Times New Roman"/>
          <w:iCs/>
          <w:sz w:val="20"/>
          <w:szCs w:val="20"/>
        </w:rPr>
        <w:t>—</w:t>
      </w:r>
      <w:r w:rsidR="008F04C2">
        <w:rPr>
          <w:rFonts w:ascii="Times New Roman" w:hAnsi="Times New Roman"/>
          <w:iCs/>
          <w:sz w:val="20"/>
          <w:szCs w:val="20"/>
        </w:rPr>
        <w:t xml:space="preserve">support </w:t>
      </w:r>
      <w:r w:rsidR="0011262E">
        <w:rPr>
          <w:rFonts w:ascii="Times New Roman" w:hAnsi="Times New Roman"/>
          <w:iCs/>
          <w:sz w:val="20"/>
          <w:szCs w:val="20"/>
        </w:rPr>
        <w:t xml:space="preserve">observability </w:t>
      </w:r>
      <w:r w:rsidR="008F04C2">
        <w:rPr>
          <w:rFonts w:ascii="Times New Roman" w:hAnsi="Times New Roman"/>
          <w:iCs/>
          <w:sz w:val="20"/>
          <w:szCs w:val="20"/>
        </w:rPr>
        <w:t xml:space="preserve">mechanisms to observe </w:t>
      </w:r>
      <w:r w:rsidR="000F18E4">
        <w:rPr>
          <w:rFonts w:ascii="Times New Roman" w:hAnsi="Times New Roman"/>
          <w:iCs/>
          <w:sz w:val="20"/>
          <w:szCs w:val="20"/>
        </w:rPr>
        <w:t>appli</w:t>
      </w:r>
      <w:r w:rsidR="00BE354E">
        <w:rPr>
          <w:rFonts w:ascii="Times New Roman" w:hAnsi="Times New Roman"/>
          <w:iCs/>
          <w:sz w:val="20"/>
          <w:szCs w:val="20"/>
        </w:rPr>
        <w:t>c</w:t>
      </w:r>
      <w:r w:rsidR="000F18E4">
        <w:rPr>
          <w:rFonts w:ascii="Times New Roman" w:hAnsi="Times New Roman"/>
          <w:iCs/>
          <w:sz w:val="20"/>
          <w:szCs w:val="20"/>
        </w:rPr>
        <w:t>ation</w:t>
      </w:r>
      <w:r w:rsidR="008F04C2">
        <w:rPr>
          <w:rFonts w:ascii="Times New Roman" w:hAnsi="Times New Roman"/>
          <w:iCs/>
          <w:sz w:val="20"/>
          <w:szCs w:val="20"/>
        </w:rPr>
        <w:t xml:space="preserve"> performance, detect and report </w:t>
      </w:r>
      <w:r w:rsidR="0011262E">
        <w:rPr>
          <w:rFonts w:ascii="Times New Roman" w:hAnsi="Times New Roman"/>
          <w:iCs/>
          <w:sz w:val="20"/>
          <w:szCs w:val="20"/>
        </w:rPr>
        <w:t xml:space="preserve">violations of </w:t>
      </w:r>
      <w:r w:rsidR="00CB5190">
        <w:rPr>
          <w:rFonts w:ascii="Times New Roman" w:hAnsi="Times New Roman"/>
          <w:iCs/>
          <w:sz w:val="20"/>
          <w:szCs w:val="20"/>
        </w:rPr>
        <w:t xml:space="preserve">measurable </w:t>
      </w:r>
      <w:r w:rsidR="0011262E">
        <w:rPr>
          <w:rFonts w:ascii="Times New Roman" w:hAnsi="Times New Roman"/>
          <w:iCs/>
          <w:sz w:val="20"/>
          <w:szCs w:val="20"/>
        </w:rPr>
        <w:t xml:space="preserve">QoS attributes </w:t>
      </w:r>
      <w:r w:rsidR="008F04C2">
        <w:rPr>
          <w:rFonts w:ascii="Times New Roman" w:hAnsi="Times New Roman"/>
          <w:iCs/>
          <w:sz w:val="20"/>
          <w:szCs w:val="20"/>
        </w:rPr>
        <w:t>to management entities</w:t>
      </w:r>
      <w:r w:rsidR="00CB5190">
        <w:rPr>
          <w:rFonts w:ascii="Times New Roman" w:hAnsi="Times New Roman"/>
          <w:iCs/>
          <w:sz w:val="20"/>
          <w:szCs w:val="20"/>
        </w:rPr>
        <w:t>.</w:t>
      </w:r>
    </w:p>
    <w:p w14:paraId="228E7046" w14:textId="61A7D443" w:rsidR="00D4292F" w:rsidRPr="00D4292F" w:rsidRDefault="00741915" w:rsidP="009F35D2">
      <w:pPr>
        <w:pStyle w:val="ListParagraph"/>
        <w:numPr>
          <w:ilvl w:val="0"/>
          <w:numId w:val="11"/>
        </w:numPr>
        <w:jc w:val="both"/>
        <w:rPr>
          <w:rFonts w:ascii="Times New Roman" w:hAnsi="Times New Roman"/>
          <w:b/>
          <w:sz w:val="24"/>
          <w:szCs w:val="24"/>
          <w:lang w:eastAsia="ko-KR"/>
        </w:rPr>
      </w:pPr>
      <w:r w:rsidRPr="00014CAD">
        <w:rPr>
          <w:rFonts w:ascii="Times New Roman" w:hAnsi="Times New Roman"/>
          <w:b/>
          <w:bCs/>
          <w:iCs/>
          <w:sz w:val="20"/>
          <w:szCs w:val="20"/>
        </w:rPr>
        <w:t>Policy enforcement and adaptation</w:t>
      </w:r>
      <w:r w:rsidRPr="00014CAD">
        <w:rPr>
          <w:rFonts w:ascii="Times New Roman" w:hAnsi="Times New Roman"/>
          <w:iCs/>
          <w:sz w:val="20"/>
          <w:szCs w:val="20"/>
        </w:rPr>
        <w:t>—</w:t>
      </w:r>
      <w:r w:rsidR="00252469">
        <w:rPr>
          <w:rFonts w:ascii="Times New Roman" w:hAnsi="Times New Roman"/>
          <w:iCs/>
          <w:sz w:val="20"/>
          <w:szCs w:val="20"/>
        </w:rPr>
        <w:t xml:space="preserve">support </w:t>
      </w:r>
      <w:r w:rsidR="00D4292F">
        <w:rPr>
          <w:rFonts w:ascii="Times New Roman" w:hAnsi="Times New Roman"/>
          <w:iCs/>
          <w:sz w:val="20"/>
          <w:szCs w:val="20"/>
        </w:rPr>
        <w:t xml:space="preserve">dynamic </w:t>
      </w:r>
      <w:r w:rsidR="00073D02">
        <w:rPr>
          <w:rFonts w:ascii="Times New Roman" w:hAnsi="Times New Roman"/>
          <w:iCs/>
          <w:sz w:val="20"/>
          <w:szCs w:val="20"/>
        </w:rPr>
        <w:t xml:space="preserve">enforcement </w:t>
      </w:r>
      <w:r w:rsidR="00D4292F">
        <w:rPr>
          <w:rFonts w:ascii="Times New Roman" w:hAnsi="Times New Roman"/>
          <w:iCs/>
          <w:sz w:val="20"/>
          <w:szCs w:val="20"/>
        </w:rPr>
        <w:t xml:space="preserve">of </w:t>
      </w:r>
      <w:r w:rsidR="00A419BF">
        <w:rPr>
          <w:rFonts w:ascii="Times New Roman" w:hAnsi="Times New Roman"/>
          <w:iCs/>
          <w:sz w:val="20"/>
          <w:szCs w:val="20"/>
        </w:rPr>
        <w:t xml:space="preserve">slice- or </w:t>
      </w:r>
      <w:r w:rsidR="00262AA1">
        <w:rPr>
          <w:rFonts w:ascii="Times New Roman" w:hAnsi="Times New Roman"/>
          <w:iCs/>
          <w:sz w:val="20"/>
          <w:szCs w:val="20"/>
        </w:rPr>
        <w:t>application type</w:t>
      </w:r>
      <w:r w:rsidR="00A419BF">
        <w:rPr>
          <w:rFonts w:ascii="Times New Roman" w:hAnsi="Times New Roman"/>
          <w:iCs/>
          <w:sz w:val="20"/>
          <w:szCs w:val="20"/>
        </w:rPr>
        <w:t xml:space="preserve">-based policies </w:t>
      </w:r>
      <w:r w:rsidR="00347F69">
        <w:rPr>
          <w:rFonts w:ascii="Times New Roman" w:hAnsi="Times New Roman"/>
          <w:iCs/>
          <w:sz w:val="20"/>
          <w:szCs w:val="20"/>
        </w:rPr>
        <w:t>that</w:t>
      </w:r>
      <w:r w:rsidR="00160878">
        <w:rPr>
          <w:rFonts w:ascii="Times New Roman" w:hAnsi="Times New Roman"/>
          <w:iCs/>
          <w:sz w:val="20"/>
          <w:szCs w:val="20"/>
        </w:rPr>
        <w:t xml:space="preserve"> enforce specific</w:t>
      </w:r>
      <w:r w:rsidR="00A7108D">
        <w:rPr>
          <w:rFonts w:ascii="Times New Roman" w:hAnsi="Times New Roman"/>
          <w:iCs/>
          <w:sz w:val="20"/>
          <w:szCs w:val="20"/>
        </w:rPr>
        <w:t xml:space="preserve"> management</w:t>
      </w:r>
      <w:r w:rsidR="00160878">
        <w:rPr>
          <w:rFonts w:ascii="Times New Roman" w:hAnsi="Times New Roman"/>
          <w:iCs/>
          <w:sz w:val="20"/>
          <w:szCs w:val="20"/>
        </w:rPr>
        <w:t xml:space="preserve"> </w:t>
      </w:r>
      <w:r w:rsidR="00916CEF">
        <w:rPr>
          <w:rFonts w:ascii="Times New Roman" w:hAnsi="Times New Roman"/>
          <w:iCs/>
          <w:sz w:val="20"/>
          <w:szCs w:val="20"/>
        </w:rPr>
        <w:t>such as</w:t>
      </w:r>
      <w:r w:rsidR="003B63FE">
        <w:rPr>
          <w:rFonts w:ascii="Times New Roman" w:hAnsi="Times New Roman"/>
          <w:iCs/>
          <w:sz w:val="20"/>
          <w:szCs w:val="20"/>
        </w:rPr>
        <w:t xml:space="preserve"> </w:t>
      </w:r>
      <w:r w:rsidR="00A419BF">
        <w:rPr>
          <w:rFonts w:ascii="Times New Roman" w:hAnsi="Times New Roman"/>
          <w:iCs/>
          <w:sz w:val="20"/>
          <w:szCs w:val="20"/>
        </w:rPr>
        <w:t>resource management, traffic shaping</w:t>
      </w:r>
      <w:r w:rsidR="00185869">
        <w:rPr>
          <w:rFonts w:ascii="Times New Roman" w:hAnsi="Times New Roman"/>
          <w:iCs/>
          <w:sz w:val="20"/>
          <w:szCs w:val="20"/>
        </w:rPr>
        <w:t>,</w:t>
      </w:r>
      <w:r w:rsidR="00A419BF">
        <w:rPr>
          <w:rFonts w:ascii="Times New Roman" w:hAnsi="Times New Roman"/>
          <w:iCs/>
          <w:sz w:val="20"/>
          <w:szCs w:val="20"/>
        </w:rPr>
        <w:t xml:space="preserve"> compute/memory allocation</w:t>
      </w:r>
      <w:r w:rsidR="00262AA1">
        <w:rPr>
          <w:rFonts w:ascii="Times New Roman" w:hAnsi="Times New Roman"/>
          <w:iCs/>
          <w:sz w:val="20"/>
          <w:szCs w:val="20"/>
        </w:rPr>
        <w:t>.</w:t>
      </w:r>
    </w:p>
    <w:p w14:paraId="66C93A28" w14:textId="11605C6B" w:rsidR="00974E2C" w:rsidRPr="00974E2C" w:rsidRDefault="00741915" w:rsidP="009F35D2">
      <w:pPr>
        <w:pStyle w:val="ListParagraph"/>
        <w:numPr>
          <w:ilvl w:val="0"/>
          <w:numId w:val="11"/>
        </w:numPr>
        <w:jc w:val="both"/>
        <w:rPr>
          <w:rFonts w:ascii="Times New Roman" w:hAnsi="Times New Roman"/>
          <w:b/>
          <w:sz w:val="24"/>
          <w:szCs w:val="24"/>
          <w:lang w:eastAsia="ko-KR"/>
        </w:rPr>
      </w:pPr>
      <w:r w:rsidRPr="00974E2C">
        <w:rPr>
          <w:rFonts w:ascii="Times New Roman" w:hAnsi="Times New Roman"/>
          <w:b/>
          <w:bCs/>
          <w:iCs/>
          <w:sz w:val="20"/>
          <w:szCs w:val="20"/>
        </w:rPr>
        <w:t>Closed-loop automation</w:t>
      </w:r>
      <w:r w:rsidRPr="00974E2C">
        <w:rPr>
          <w:rFonts w:ascii="Times New Roman" w:hAnsi="Times New Roman"/>
          <w:iCs/>
          <w:sz w:val="20"/>
          <w:szCs w:val="20"/>
        </w:rPr>
        <w:t xml:space="preserve">—apply feedback mechanisms </w:t>
      </w:r>
      <w:r w:rsidR="00D13FFC">
        <w:rPr>
          <w:rFonts w:ascii="Times New Roman" w:hAnsi="Times New Roman"/>
          <w:iCs/>
          <w:sz w:val="20"/>
          <w:szCs w:val="20"/>
        </w:rPr>
        <w:t xml:space="preserve">using inputs </w:t>
      </w:r>
      <w:r w:rsidRPr="00974E2C">
        <w:rPr>
          <w:rFonts w:ascii="Times New Roman" w:hAnsi="Times New Roman"/>
          <w:iCs/>
          <w:sz w:val="20"/>
          <w:szCs w:val="20"/>
        </w:rPr>
        <w:t xml:space="preserve">from UE and network </w:t>
      </w:r>
      <w:r w:rsidR="00974E2C" w:rsidRPr="00974E2C">
        <w:rPr>
          <w:rFonts w:ascii="Times New Roman" w:hAnsi="Times New Roman"/>
          <w:iCs/>
          <w:sz w:val="20"/>
          <w:szCs w:val="20"/>
        </w:rPr>
        <w:t xml:space="preserve">measurements </w:t>
      </w:r>
      <w:r w:rsidRPr="00974E2C">
        <w:rPr>
          <w:rFonts w:ascii="Times New Roman" w:hAnsi="Times New Roman"/>
          <w:iCs/>
          <w:sz w:val="20"/>
          <w:szCs w:val="20"/>
        </w:rPr>
        <w:t xml:space="preserve">to </w:t>
      </w:r>
      <w:r w:rsidR="00913242">
        <w:rPr>
          <w:rFonts w:ascii="Times New Roman" w:hAnsi="Times New Roman"/>
          <w:iCs/>
          <w:sz w:val="20"/>
          <w:szCs w:val="20"/>
        </w:rPr>
        <w:t>continuously</w:t>
      </w:r>
      <w:r w:rsidR="00D65B77">
        <w:rPr>
          <w:rFonts w:ascii="Times New Roman" w:hAnsi="Times New Roman"/>
          <w:iCs/>
          <w:sz w:val="20"/>
          <w:szCs w:val="20"/>
        </w:rPr>
        <w:t xml:space="preserve"> monitor and</w:t>
      </w:r>
      <w:r w:rsidR="00BA19CB">
        <w:rPr>
          <w:rFonts w:ascii="Times New Roman" w:hAnsi="Times New Roman"/>
          <w:iCs/>
          <w:sz w:val="20"/>
          <w:szCs w:val="20"/>
        </w:rPr>
        <w:t xml:space="preserve"> </w:t>
      </w:r>
      <w:r w:rsidR="001D23B9">
        <w:rPr>
          <w:rFonts w:ascii="Times New Roman" w:hAnsi="Times New Roman"/>
          <w:iCs/>
          <w:sz w:val="20"/>
          <w:szCs w:val="20"/>
        </w:rPr>
        <w:t>adjust RAN performance that meets</w:t>
      </w:r>
      <w:r w:rsidR="00974E2C" w:rsidRPr="00974E2C">
        <w:rPr>
          <w:rFonts w:ascii="Times New Roman" w:hAnsi="Times New Roman"/>
          <w:iCs/>
          <w:sz w:val="20"/>
          <w:szCs w:val="20"/>
        </w:rPr>
        <w:t xml:space="preserve"> </w:t>
      </w:r>
      <w:r w:rsidR="002D23CD">
        <w:rPr>
          <w:rFonts w:ascii="Times New Roman" w:hAnsi="Times New Roman"/>
          <w:iCs/>
          <w:sz w:val="20"/>
          <w:szCs w:val="20"/>
        </w:rPr>
        <w:t xml:space="preserve">slice </w:t>
      </w:r>
      <w:r w:rsidR="00974E2C" w:rsidRPr="00974E2C">
        <w:rPr>
          <w:rFonts w:ascii="Times New Roman" w:hAnsi="Times New Roman"/>
          <w:iCs/>
          <w:sz w:val="20"/>
          <w:szCs w:val="20"/>
        </w:rPr>
        <w:t>SLA</w:t>
      </w:r>
      <w:r w:rsidR="003744F0">
        <w:rPr>
          <w:rFonts w:ascii="Times New Roman" w:hAnsi="Times New Roman"/>
          <w:iCs/>
          <w:sz w:val="20"/>
          <w:szCs w:val="20"/>
        </w:rPr>
        <w:t>s</w:t>
      </w:r>
      <w:r w:rsidR="00E723E7">
        <w:rPr>
          <w:rFonts w:ascii="Times New Roman" w:hAnsi="Times New Roman"/>
          <w:iCs/>
          <w:sz w:val="20"/>
          <w:szCs w:val="20"/>
        </w:rPr>
        <w:t>.</w:t>
      </w:r>
    </w:p>
    <w:p w14:paraId="013D2F89" w14:textId="25ACF502" w:rsidR="009505D9" w:rsidRPr="004E31EC" w:rsidRDefault="00F948D5" w:rsidP="009F35D2">
      <w:pPr>
        <w:pStyle w:val="ListParagraph"/>
        <w:numPr>
          <w:ilvl w:val="0"/>
          <w:numId w:val="11"/>
        </w:numPr>
        <w:jc w:val="both"/>
        <w:rPr>
          <w:b/>
          <w:lang w:eastAsia="ko-KR"/>
        </w:rPr>
      </w:pPr>
      <w:r w:rsidRPr="00014CAD">
        <w:rPr>
          <w:rFonts w:ascii="Times New Roman" w:hAnsi="Times New Roman"/>
          <w:b/>
          <w:bCs/>
          <w:iCs/>
          <w:sz w:val="20"/>
          <w:szCs w:val="20"/>
        </w:rPr>
        <w:t>F</w:t>
      </w:r>
      <w:r w:rsidRPr="00AB5B42">
        <w:rPr>
          <w:rFonts w:ascii="Times New Roman" w:hAnsi="Times New Roman"/>
          <w:b/>
          <w:bCs/>
          <w:iCs/>
          <w:sz w:val="20"/>
          <w:szCs w:val="20"/>
        </w:rPr>
        <w:t>lexibility and modularity</w:t>
      </w:r>
      <w:r w:rsidRPr="00014CAD">
        <w:rPr>
          <w:rFonts w:ascii="Times New Roman" w:hAnsi="Times New Roman"/>
          <w:iCs/>
          <w:sz w:val="20"/>
          <w:szCs w:val="20"/>
        </w:rPr>
        <w:t xml:space="preserve">—apply </w:t>
      </w:r>
      <w:r w:rsidR="00AA77F9">
        <w:rPr>
          <w:rFonts w:ascii="Times New Roman" w:hAnsi="Times New Roman"/>
          <w:iCs/>
          <w:sz w:val="20"/>
          <w:szCs w:val="20"/>
        </w:rPr>
        <w:t xml:space="preserve">flexible </w:t>
      </w:r>
      <w:r w:rsidRPr="00014CAD">
        <w:rPr>
          <w:rFonts w:ascii="Times New Roman" w:hAnsi="Times New Roman"/>
          <w:iCs/>
          <w:sz w:val="20"/>
          <w:szCs w:val="20"/>
        </w:rPr>
        <w:t xml:space="preserve">control </w:t>
      </w:r>
      <w:r w:rsidR="00AA77F9">
        <w:rPr>
          <w:rFonts w:ascii="Times New Roman" w:hAnsi="Times New Roman"/>
          <w:iCs/>
          <w:sz w:val="20"/>
          <w:szCs w:val="20"/>
        </w:rPr>
        <w:t xml:space="preserve">plane </w:t>
      </w:r>
      <w:r w:rsidRPr="00014CAD">
        <w:rPr>
          <w:rFonts w:ascii="Times New Roman" w:hAnsi="Times New Roman"/>
          <w:iCs/>
          <w:sz w:val="20"/>
          <w:szCs w:val="20"/>
        </w:rPr>
        <w:t xml:space="preserve">and </w:t>
      </w:r>
      <w:r w:rsidR="00AA77F9">
        <w:rPr>
          <w:rFonts w:ascii="Times New Roman" w:hAnsi="Times New Roman"/>
          <w:iCs/>
          <w:sz w:val="20"/>
          <w:szCs w:val="20"/>
        </w:rPr>
        <w:t>user</w:t>
      </w:r>
      <w:r w:rsidR="00AA77F9" w:rsidRPr="00014CAD">
        <w:rPr>
          <w:rFonts w:ascii="Times New Roman" w:hAnsi="Times New Roman"/>
          <w:iCs/>
          <w:sz w:val="20"/>
          <w:szCs w:val="20"/>
        </w:rPr>
        <w:t xml:space="preserve"> </w:t>
      </w:r>
      <w:r w:rsidRPr="00014CAD">
        <w:rPr>
          <w:rFonts w:ascii="Times New Roman" w:hAnsi="Times New Roman"/>
          <w:iCs/>
          <w:sz w:val="20"/>
          <w:szCs w:val="20"/>
        </w:rPr>
        <w:t xml:space="preserve">plane </w:t>
      </w:r>
    </w:p>
    <w:p w14:paraId="47EDC278" w14:textId="77777777" w:rsidR="004E31EC" w:rsidRPr="0083468D" w:rsidRDefault="004E31EC" w:rsidP="004E31EC">
      <w:pPr>
        <w:pStyle w:val="ListParagraph"/>
        <w:jc w:val="both"/>
        <w:rPr>
          <w:b/>
          <w:lang w:eastAsia="ko-KR"/>
        </w:rPr>
      </w:pPr>
    </w:p>
    <w:p w14:paraId="32F37CB2" w14:textId="76F48A4C" w:rsidR="0034111C" w:rsidRPr="003233F5" w:rsidRDefault="00573FD1" w:rsidP="004C4C5D">
      <w:pPr>
        <w:pStyle w:val="Heading1"/>
      </w:pPr>
      <w:r>
        <w:t>Proposal</w:t>
      </w:r>
    </w:p>
    <w:p w14:paraId="1D7FD764" w14:textId="3FB39607" w:rsidR="00BF69D3" w:rsidRDefault="00EF6A53" w:rsidP="00846436">
      <w:pPr>
        <w:jc w:val="both"/>
        <w:rPr>
          <w:lang w:eastAsia="ko-KR"/>
        </w:rPr>
      </w:pPr>
      <w:r>
        <w:rPr>
          <w:lang w:eastAsia="ko-KR"/>
        </w:rPr>
        <w:t>Based on the discussion in the previous sections, we propose the following</w:t>
      </w:r>
      <w:r w:rsidR="00584A2A">
        <w:rPr>
          <w:lang w:eastAsia="ko-KR"/>
        </w:rPr>
        <w:t>:</w:t>
      </w:r>
    </w:p>
    <w:p w14:paraId="62B493C1" w14:textId="77777777" w:rsidR="003204F0" w:rsidRDefault="003204F0" w:rsidP="003204F0">
      <w:pPr>
        <w:jc w:val="both"/>
        <w:rPr>
          <w:b/>
          <w:lang w:eastAsia="ko-KR"/>
        </w:rPr>
      </w:pPr>
      <w:r>
        <w:rPr>
          <w:b/>
          <w:lang w:eastAsia="ko-KR"/>
        </w:rPr>
        <w:t>Proposal 1: RAN3 to Agree on Service-Aware RAN Requirements for 6G RAN Architecture</w:t>
      </w:r>
    </w:p>
    <w:p w14:paraId="307EF494" w14:textId="77777777" w:rsidR="00114FFC" w:rsidRPr="00014CAD" w:rsidRDefault="00114FFC" w:rsidP="00114FFC">
      <w:pPr>
        <w:pStyle w:val="ListParagraph"/>
        <w:numPr>
          <w:ilvl w:val="0"/>
          <w:numId w:val="11"/>
        </w:numPr>
        <w:jc w:val="both"/>
        <w:rPr>
          <w:rFonts w:ascii="Times New Roman" w:hAnsi="Times New Roman"/>
          <w:b/>
          <w:sz w:val="24"/>
          <w:szCs w:val="24"/>
          <w:lang w:eastAsia="ko-KR"/>
        </w:rPr>
      </w:pPr>
      <w:r w:rsidRPr="00014CAD">
        <w:rPr>
          <w:rFonts w:ascii="Times New Roman" w:hAnsi="Times New Roman"/>
          <w:b/>
          <w:bCs/>
          <w:iCs/>
          <w:sz w:val="20"/>
          <w:szCs w:val="20"/>
        </w:rPr>
        <w:t>Service characteristics and awareness</w:t>
      </w:r>
      <w:r w:rsidRPr="00014CAD">
        <w:rPr>
          <w:rFonts w:ascii="Times New Roman" w:hAnsi="Times New Roman"/>
          <w:iCs/>
          <w:sz w:val="20"/>
          <w:szCs w:val="20"/>
        </w:rPr>
        <w:t>—</w:t>
      </w:r>
      <w:r>
        <w:rPr>
          <w:rFonts w:ascii="Times New Roman" w:hAnsi="Times New Roman"/>
          <w:iCs/>
          <w:sz w:val="20"/>
          <w:szCs w:val="20"/>
        </w:rPr>
        <w:t>enable RAN</w:t>
      </w:r>
      <w:r w:rsidRPr="00014CAD">
        <w:rPr>
          <w:rFonts w:ascii="Times New Roman" w:hAnsi="Times New Roman"/>
          <w:iCs/>
          <w:sz w:val="20"/>
          <w:szCs w:val="20"/>
        </w:rPr>
        <w:t xml:space="preserve"> to identify service types, map</w:t>
      </w:r>
      <w:r>
        <w:rPr>
          <w:rFonts w:ascii="Times New Roman" w:hAnsi="Times New Roman"/>
          <w:iCs/>
          <w:sz w:val="20"/>
          <w:szCs w:val="20"/>
        </w:rPr>
        <w:t xml:space="preserve"> them</w:t>
      </w:r>
      <w:r w:rsidRPr="00014CAD">
        <w:rPr>
          <w:rFonts w:ascii="Times New Roman" w:hAnsi="Times New Roman"/>
          <w:iCs/>
          <w:sz w:val="20"/>
          <w:szCs w:val="20"/>
        </w:rPr>
        <w:t xml:space="preserve"> </w:t>
      </w:r>
      <w:r>
        <w:rPr>
          <w:rFonts w:ascii="Times New Roman" w:hAnsi="Times New Roman"/>
          <w:iCs/>
          <w:sz w:val="20"/>
          <w:szCs w:val="20"/>
        </w:rPr>
        <w:t xml:space="preserve">according </w:t>
      </w:r>
      <w:r w:rsidRPr="00014CAD">
        <w:rPr>
          <w:rFonts w:ascii="Times New Roman" w:hAnsi="Times New Roman"/>
          <w:iCs/>
          <w:sz w:val="20"/>
          <w:szCs w:val="20"/>
        </w:rPr>
        <w:t>to QoS profiles and assign</w:t>
      </w:r>
      <w:r>
        <w:rPr>
          <w:rFonts w:ascii="Times New Roman" w:hAnsi="Times New Roman"/>
          <w:iCs/>
          <w:sz w:val="20"/>
          <w:szCs w:val="20"/>
        </w:rPr>
        <w:t>ed network</w:t>
      </w:r>
      <w:r w:rsidRPr="00014CAD">
        <w:rPr>
          <w:rFonts w:ascii="Times New Roman" w:hAnsi="Times New Roman"/>
          <w:iCs/>
          <w:sz w:val="20"/>
          <w:szCs w:val="20"/>
        </w:rPr>
        <w:t xml:space="preserve"> slices</w:t>
      </w:r>
      <w:r>
        <w:rPr>
          <w:rFonts w:ascii="Times New Roman" w:hAnsi="Times New Roman"/>
          <w:iCs/>
          <w:sz w:val="20"/>
          <w:szCs w:val="20"/>
        </w:rPr>
        <w:t>.</w:t>
      </w:r>
    </w:p>
    <w:p w14:paraId="1179AED4" w14:textId="77777777" w:rsidR="00114FFC" w:rsidRPr="008F04C2" w:rsidRDefault="00114FFC" w:rsidP="00114FFC">
      <w:pPr>
        <w:pStyle w:val="ListParagraph"/>
        <w:numPr>
          <w:ilvl w:val="0"/>
          <w:numId w:val="11"/>
        </w:numPr>
        <w:jc w:val="both"/>
        <w:rPr>
          <w:rFonts w:ascii="Times New Roman" w:hAnsi="Times New Roman"/>
          <w:b/>
          <w:sz w:val="24"/>
          <w:szCs w:val="24"/>
          <w:lang w:eastAsia="ko-KR"/>
        </w:rPr>
      </w:pPr>
      <w:r>
        <w:rPr>
          <w:rFonts w:ascii="Times New Roman" w:hAnsi="Times New Roman"/>
          <w:b/>
          <w:bCs/>
          <w:iCs/>
          <w:sz w:val="20"/>
          <w:szCs w:val="20"/>
        </w:rPr>
        <w:t>Near r</w:t>
      </w:r>
      <w:r w:rsidRPr="00AB5B42">
        <w:rPr>
          <w:rFonts w:ascii="Times New Roman" w:hAnsi="Times New Roman"/>
          <w:b/>
          <w:bCs/>
          <w:iCs/>
          <w:sz w:val="20"/>
          <w:szCs w:val="20"/>
        </w:rPr>
        <w:t xml:space="preserve">eal-time application </w:t>
      </w:r>
      <w:r>
        <w:rPr>
          <w:rFonts w:ascii="Times New Roman" w:hAnsi="Times New Roman"/>
          <w:b/>
          <w:bCs/>
          <w:iCs/>
          <w:sz w:val="20"/>
          <w:szCs w:val="20"/>
        </w:rPr>
        <w:t>observability</w:t>
      </w:r>
      <w:r w:rsidRPr="00AB5B42">
        <w:rPr>
          <w:rFonts w:ascii="Times New Roman" w:hAnsi="Times New Roman"/>
          <w:b/>
          <w:bCs/>
          <w:iCs/>
          <w:sz w:val="20"/>
          <w:szCs w:val="20"/>
        </w:rPr>
        <w:t xml:space="preserve"> </w:t>
      </w:r>
      <w:r w:rsidRPr="00014CAD">
        <w:rPr>
          <w:rFonts w:ascii="Times New Roman" w:hAnsi="Times New Roman"/>
          <w:b/>
          <w:bCs/>
          <w:iCs/>
          <w:sz w:val="20"/>
          <w:szCs w:val="20"/>
        </w:rPr>
        <w:t>to</w:t>
      </w:r>
      <w:r w:rsidRPr="00AB5B42">
        <w:rPr>
          <w:rFonts w:ascii="Times New Roman" w:hAnsi="Times New Roman"/>
          <w:b/>
          <w:bCs/>
          <w:iCs/>
          <w:sz w:val="20"/>
          <w:szCs w:val="20"/>
        </w:rPr>
        <w:t xml:space="preserve"> RAN</w:t>
      </w:r>
      <w:r w:rsidRPr="00014CAD">
        <w:rPr>
          <w:rFonts w:ascii="Times New Roman" w:hAnsi="Times New Roman"/>
          <w:iCs/>
          <w:sz w:val="20"/>
          <w:szCs w:val="20"/>
        </w:rPr>
        <w:t>—</w:t>
      </w:r>
      <w:r>
        <w:rPr>
          <w:rFonts w:ascii="Times New Roman" w:hAnsi="Times New Roman"/>
          <w:iCs/>
          <w:sz w:val="20"/>
          <w:szCs w:val="20"/>
        </w:rPr>
        <w:t>support observability mechanisms to observe application performance, detect and report violations of measurable QoS attributes to management entities.</w:t>
      </w:r>
    </w:p>
    <w:p w14:paraId="0434C56C" w14:textId="77777777" w:rsidR="00114FFC" w:rsidRPr="00D4292F" w:rsidRDefault="00114FFC" w:rsidP="00114FFC">
      <w:pPr>
        <w:pStyle w:val="ListParagraph"/>
        <w:numPr>
          <w:ilvl w:val="0"/>
          <w:numId w:val="11"/>
        </w:numPr>
        <w:jc w:val="both"/>
        <w:rPr>
          <w:rFonts w:ascii="Times New Roman" w:hAnsi="Times New Roman"/>
          <w:b/>
          <w:sz w:val="24"/>
          <w:szCs w:val="24"/>
          <w:lang w:eastAsia="ko-KR"/>
        </w:rPr>
      </w:pPr>
      <w:r w:rsidRPr="00014CAD">
        <w:rPr>
          <w:rFonts w:ascii="Times New Roman" w:hAnsi="Times New Roman"/>
          <w:b/>
          <w:bCs/>
          <w:iCs/>
          <w:sz w:val="20"/>
          <w:szCs w:val="20"/>
        </w:rPr>
        <w:t>Policy enforcement and adaptation</w:t>
      </w:r>
      <w:r w:rsidRPr="00014CAD">
        <w:rPr>
          <w:rFonts w:ascii="Times New Roman" w:hAnsi="Times New Roman"/>
          <w:iCs/>
          <w:sz w:val="20"/>
          <w:szCs w:val="20"/>
        </w:rPr>
        <w:t>—</w:t>
      </w:r>
      <w:r>
        <w:rPr>
          <w:rFonts w:ascii="Times New Roman" w:hAnsi="Times New Roman"/>
          <w:iCs/>
          <w:sz w:val="20"/>
          <w:szCs w:val="20"/>
        </w:rPr>
        <w:t>support dynamic enforcement of slice- or application type-based policies that enforce specific management such as resource management, traffic shaping, compute/memory allocation.</w:t>
      </w:r>
    </w:p>
    <w:p w14:paraId="778681DE" w14:textId="77777777" w:rsidR="00114FFC" w:rsidRPr="00974E2C" w:rsidRDefault="00114FFC" w:rsidP="00114FFC">
      <w:pPr>
        <w:pStyle w:val="ListParagraph"/>
        <w:numPr>
          <w:ilvl w:val="0"/>
          <w:numId w:val="11"/>
        </w:numPr>
        <w:jc w:val="both"/>
        <w:rPr>
          <w:rFonts w:ascii="Times New Roman" w:hAnsi="Times New Roman"/>
          <w:b/>
          <w:sz w:val="24"/>
          <w:szCs w:val="24"/>
          <w:lang w:eastAsia="ko-KR"/>
        </w:rPr>
      </w:pPr>
      <w:r w:rsidRPr="00974E2C">
        <w:rPr>
          <w:rFonts w:ascii="Times New Roman" w:hAnsi="Times New Roman"/>
          <w:b/>
          <w:bCs/>
          <w:iCs/>
          <w:sz w:val="20"/>
          <w:szCs w:val="20"/>
        </w:rPr>
        <w:t>Closed-loop automation</w:t>
      </w:r>
      <w:r w:rsidRPr="00974E2C">
        <w:rPr>
          <w:rFonts w:ascii="Times New Roman" w:hAnsi="Times New Roman"/>
          <w:iCs/>
          <w:sz w:val="20"/>
          <w:szCs w:val="20"/>
        </w:rPr>
        <w:t xml:space="preserve">—apply feedback mechanisms </w:t>
      </w:r>
      <w:r>
        <w:rPr>
          <w:rFonts w:ascii="Times New Roman" w:hAnsi="Times New Roman"/>
          <w:iCs/>
          <w:sz w:val="20"/>
          <w:szCs w:val="20"/>
        </w:rPr>
        <w:t xml:space="preserve">using inputs </w:t>
      </w:r>
      <w:r w:rsidRPr="00974E2C">
        <w:rPr>
          <w:rFonts w:ascii="Times New Roman" w:hAnsi="Times New Roman"/>
          <w:iCs/>
          <w:sz w:val="20"/>
          <w:szCs w:val="20"/>
        </w:rPr>
        <w:t xml:space="preserve">from UE and network measurements to </w:t>
      </w:r>
      <w:r>
        <w:rPr>
          <w:rFonts w:ascii="Times New Roman" w:hAnsi="Times New Roman"/>
          <w:iCs/>
          <w:sz w:val="20"/>
          <w:szCs w:val="20"/>
        </w:rPr>
        <w:t>continuously monitor and adjust RAN performance that meets</w:t>
      </w:r>
      <w:r w:rsidRPr="00974E2C">
        <w:rPr>
          <w:rFonts w:ascii="Times New Roman" w:hAnsi="Times New Roman"/>
          <w:iCs/>
          <w:sz w:val="20"/>
          <w:szCs w:val="20"/>
        </w:rPr>
        <w:t xml:space="preserve"> </w:t>
      </w:r>
      <w:r>
        <w:rPr>
          <w:rFonts w:ascii="Times New Roman" w:hAnsi="Times New Roman"/>
          <w:iCs/>
          <w:sz w:val="20"/>
          <w:szCs w:val="20"/>
        </w:rPr>
        <w:t xml:space="preserve">slice </w:t>
      </w:r>
      <w:r w:rsidRPr="00974E2C">
        <w:rPr>
          <w:rFonts w:ascii="Times New Roman" w:hAnsi="Times New Roman"/>
          <w:iCs/>
          <w:sz w:val="20"/>
          <w:szCs w:val="20"/>
        </w:rPr>
        <w:t>SLA</w:t>
      </w:r>
      <w:r>
        <w:rPr>
          <w:rFonts w:ascii="Times New Roman" w:hAnsi="Times New Roman"/>
          <w:iCs/>
          <w:sz w:val="20"/>
          <w:szCs w:val="20"/>
        </w:rPr>
        <w:t>s.</w:t>
      </w:r>
    </w:p>
    <w:p w14:paraId="7E312658" w14:textId="77777777" w:rsidR="00114FFC" w:rsidRPr="0083468D" w:rsidRDefault="00114FFC" w:rsidP="00114FFC">
      <w:pPr>
        <w:pStyle w:val="ListParagraph"/>
        <w:numPr>
          <w:ilvl w:val="0"/>
          <w:numId w:val="11"/>
        </w:numPr>
        <w:jc w:val="both"/>
        <w:rPr>
          <w:b/>
          <w:lang w:eastAsia="ko-KR"/>
        </w:rPr>
      </w:pPr>
      <w:r w:rsidRPr="00014CAD">
        <w:rPr>
          <w:rFonts w:ascii="Times New Roman" w:hAnsi="Times New Roman"/>
          <w:b/>
          <w:bCs/>
          <w:iCs/>
          <w:sz w:val="20"/>
          <w:szCs w:val="20"/>
        </w:rPr>
        <w:t>F</w:t>
      </w:r>
      <w:r w:rsidRPr="00AB5B42">
        <w:rPr>
          <w:rFonts w:ascii="Times New Roman" w:hAnsi="Times New Roman"/>
          <w:b/>
          <w:bCs/>
          <w:iCs/>
          <w:sz w:val="20"/>
          <w:szCs w:val="20"/>
        </w:rPr>
        <w:t>lexibility and modularity</w:t>
      </w:r>
      <w:r w:rsidRPr="00014CAD">
        <w:rPr>
          <w:rFonts w:ascii="Times New Roman" w:hAnsi="Times New Roman"/>
          <w:iCs/>
          <w:sz w:val="20"/>
          <w:szCs w:val="20"/>
        </w:rPr>
        <w:t xml:space="preserve">—apply </w:t>
      </w:r>
      <w:r>
        <w:rPr>
          <w:rFonts w:ascii="Times New Roman" w:hAnsi="Times New Roman"/>
          <w:iCs/>
          <w:sz w:val="20"/>
          <w:szCs w:val="20"/>
        </w:rPr>
        <w:t xml:space="preserve">flexible </w:t>
      </w:r>
      <w:r w:rsidRPr="00014CAD">
        <w:rPr>
          <w:rFonts w:ascii="Times New Roman" w:hAnsi="Times New Roman"/>
          <w:iCs/>
          <w:sz w:val="20"/>
          <w:szCs w:val="20"/>
        </w:rPr>
        <w:t xml:space="preserve">control </w:t>
      </w:r>
      <w:r>
        <w:rPr>
          <w:rFonts w:ascii="Times New Roman" w:hAnsi="Times New Roman"/>
          <w:iCs/>
          <w:sz w:val="20"/>
          <w:szCs w:val="20"/>
        </w:rPr>
        <w:t xml:space="preserve">plane </w:t>
      </w:r>
      <w:r w:rsidRPr="00014CAD">
        <w:rPr>
          <w:rFonts w:ascii="Times New Roman" w:hAnsi="Times New Roman"/>
          <w:iCs/>
          <w:sz w:val="20"/>
          <w:szCs w:val="20"/>
        </w:rPr>
        <w:t xml:space="preserve">and </w:t>
      </w:r>
      <w:r>
        <w:rPr>
          <w:rFonts w:ascii="Times New Roman" w:hAnsi="Times New Roman"/>
          <w:iCs/>
          <w:sz w:val="20"/>
          <w:szCs w:val="20"/>
        </w:rPr>
        <w:t>user</w:t>
      </w:r>
      <w:r w:rsidRPr="00014CAD">
        <w:rPr>
          <w:rFonts w:ascii="Times New Roman" w:hAnsi="Times New Roman"/>
          <w:iCs/>
          <w:sz w:val="20"/>
          <w:szCs w:val="20"/>
        </w:rPr>
        <w:t xml:space="preserve"> plane </w:t>
      </w:r>
    </w:p>
    <w:p w14:paraId="6BCE6F23" w14:textId="77777777" w:rsidR="007250A4" w:rsidRDefault="007250A4" w:rsidP="003204F0">
      <w:pPr>
        <w:jc w:val="both"/>
        <w:rPr>
          <w:b/>
          <w:lang w:eastAsia="ko-KR"/>
        </w:rPr>
      </w:pPr>
    </w:p>
    <w:p w14:paraId="4C76E4F4" w14:textId="77777777" w:rsidR="00920F18" w:rsidRPr="00704F3A" w:rsidRDefault="00254CB6" w:rsidP="009E746B">
      <w:pPr>
        <w:pStyle w:val="Heading1"/>
        <w:numPr>
          <w:ilvl w:val="0"/>
          <w:numId w:val="0"/>
        </w:numPr>
      </w:pPr>
      <w:r w:rsidRPr="00704F3A">
        <w:t>R</w:t>
      </w:r>
      <w:r w:rsidR="0034111C" w:rsidRPr="00704F3A">
        <w:t>eferences</w:t>
      </w:r>
    </w:p>
    <w:p w14:paraId="20F59B69" w14:textId="561B7AF3" w:rsidR="00EF383C" w:rsidRDefault="00C84DB0" w:rsidP="001D3278">
      <w:bookmarkStart w:id="0" w:name="Ref_Report"/>
      <w:r w:rsidRPr="000A4239">
        <w:rPr>
          <w:lang w:eastAsia="zh-CN"/>
        </w:rPr>
        <w:t>[</w:t>
      </w:r>
      <w:r w:rsidRPr="000A4239">
        <w:rPr>
          <w:noProof/>
        </w:rPr>
        <w:fldChar w:fldCharType="begin"/>
      </w:r>
      <w:r w:rsidRPr="000A4239">
        <w:rPr>
          <w:noProof/>
        </w:rPr>
        <w:instrText xml:space="preserve"> SEQ Ref \* MERGEFORMAT </w:instrText>
      </w:r>
      <w:r w:rsidRPr="000A4239">
        <w:rPr>
          <w:noProof/>
        </w:rPr>
        <w:fldChar w:fldCharType="separate"/>
      </w:r>
      <w:r w:rsidR="00260D22">
        <w:rPr>
          <w:noProof/>
        </w:rPr>
        <w:t>1</w:t>
      </w:r>
      <w:r w:rsidRPr="000A4239">
        <w:rPr>
          <w:noProof/>
        </w:rPr>
        <w:fldChar w:fldCharType="end"/>
      </w:r>
      <w:r w:rsidRPr="000A4239">
        <w:rPr>
          <w:lang w:eastAsia="zh-CN"/>
        </w:rPr>
        <w:t>]</w:t>
      </w:r>
      <w:bookmarkEnd w:id="0"/>
      <w:r w:rsidRPr="000A4239">
        <w:rPr>
          <w:lang w:eastAsia="zh-CN"/>
        </w:rPr>
        <w:t xml:space="preserve"> </w:t>
      </w:r>
      <w:r w:rsidR="004D3512">
        <w:t>RP</w:t>
      </w:r>
      <w:r w:rsidR="00EC42E5">
        <w:t xml:space="preserve">-251986, </w:t>
      </w:r>
      <w:r w:rsidR="00DB4173" w:rsidRPr="00DB4173">
        <w:t>T-Mobile USA, AT&amp;T, Nokia, Ericsson, Telstra, Verizon</w:t>
      </w:r>
      <w:r w:rsidR="00DB4173">
        <w:t>, “Requirements for Service Aware 6G RAN”</w:t>
      </w:r>
    </w:p>
    <w:p w14:paraId="7FAA0A30" w14:textId="7363725F" w:rsidR="00F633D3" w:rsidRDefault="00140D40" w:rsidP="001D3278">
      <w:r>
        <w:t xml:space="preserve">[2] </w:t>
      </w:r>
      <w:r w:rsidRPr="00140D40">
        <w:t xml:space="preserve">R3-256716, T-Mobile USA, </w:t>
      </w:r>
      <w:r w:rsidR="00657D95">
        <w:t xml:space="preserve">Qualcomm, Nokia, </w:t>
      </w:r>
      <w:r w:rsidRPr="00140D40">
        <w:t>“6G Service Aware RAN Architecture Option”</w:t>
      </w:r>
    </w:p>
    <w:p w14:paraId="0FC29DC7" w14:textId="4C905E8C" w:rsidR="006D79EB" w:rsidRDefault="00140D40" w:rsidP="006D79EB">
      <w:r>
        <w:t>[3] R2-</w:t>
      </w:r>
      <w:r w:rsidR="003C145B">
        <w:t>25</w:t>
      </w:r>
      <w:r w:rsidR="00D70E36">
        <w:t>08358</w:t>
      </w:r>
      <w:r w:rsidR="006D79EB">
        <w:t xml:space="preserve">, </w:t>
      </w:r>
      <w:r w:rsidR="006D79EB" w:rsidRPr="00140D40">
        <w:t xml:space="preserve">T-Mobile USA, “6G Service Aware RAN </w:t>
      </w:r>
      <w:r w:rsidR="006D79EB">
        <w:t xml:space="preserve">- </w:t>
      </w:r>
      <w:r w:rsidR="00485612">
        <w:t>Operator View</w:t>
      </w:r>
      <w:r w:rsidR="006D79EB" w:rsidRPr="00140D40">
        <w:t>”</w:t>
      </w:r>
    </w:p>
    <w:p w14:paraId="0EAC43AD" w14:textId="382B8E78" w:rsidR="00140D40" w:rsidRDefault="00140D40" w:rsidP="001D3278"/>
    <w:sectPr w:rsidR="00140D40">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9E38D" w14:textId="77777777" w:rsidR="002F409E" w:rsidRDefault="002F409E">
      <w:r>
        <w:separator/>
      </w:r>
    </w:p>
  </w:endnote>
  <w:endnote w:type="continuationSeparator" w:id="0">
    <w:p w14:paraId="637F7C3D" w14:textId="77777777" w:rsidR="002F409E" w:rsidRDefault="002F409E">
      <w:r>
        <w:continuationSeparator/>
      </w:r>
    </w:p>
  </w:endnote>
  <w:endnote w:type="continuationNotice" w:id="1">
    <w:p w14:paraId="77AD304E" w14:textId="77777777" w:rsidR="002F409E" w:rsidRDefault="002F40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2C7C5" w14:textId="77777777" w:rsidR="002F409E" w:rsidRDefault="002F409E">
      <w:r>
        <w:separator/>
      </w:r>
    </w:p>
  </w:footnote>
  <w:footnote w:type="continuationSeparator" w:id="0">
    <w:p w14:paraId="1718083C" w14:textId="77777777" w:rsidR="002F409E" w:rsidRDefault="002F409E">
      <w:r>
        <w:continuationSeparator/>
      </w:r>
    </w:p>
  </w:footnote>
  <w:footnote w:type="continuationNotice" w:id="1">
    <w:p w14:paraId="05353F60" w14:textId="77777777" w:rsidR="002F409E" w:rsidRDefault="002F409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CE1E7A"/>
    <w:multiLevelType w:val="hybridMultilevel"/>
    <w:tmpl w:val="0D1EB48E"/>
    <w:lvl w:ilvl="0" w:tplc="10E81124">
      <w:start w:val="7"/>
      <w:numFmt w:val="bullet"/>
      <w:lvlText w:val="-"/>
      <w:lvlJc w:val="left"/>
      <w:pPr>
        <w:ind w:left="720" w:hanging="360"/>
      </w:pPr>
      <w:rPr>
        <w:rFonts w:ascii="Times New Roman" w:eastAsiaTheme="minorEastAsi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A1F5D99"/>
    <w:multiLevelType w:val="hybridMultilevel"/>
    <w:tmpl w:val="26643C92"/>
    <w:lvl w:ilvl="0" w:tplc="3BB61424">
      <w:start w:val="1"/>
      <w:numFmt w:val="bullet"/>
      <w:lvlText w:val=""/>
      <w:lvlJc w:val="left"/>
      <w:pPr>
        <w:ind w:left="1560" w:hanging="360"/>
      </w:pPr>
      <w:rPr>
        <w:rFonts w:ascii="Symbol" w:hAnsi="Symbol"/>
      </w:rPr>
    </w:lvl>
    <w:lvl w:ilvl="1" w:tplc="1F1CE796">
      <w:start w:val="1"/>
      <w:numFmt w:val="bullet"/>
      <w:lvlText w:val=""/>
      <w:lvlJc w:val="left"/>
      <w:pPr>
        <w:ind w:left="1560" w:hanging="360"/>
      </w:pPr>
      <w:rPr>
        <w:rFonts w:ascii="Symbol" w:hAnsi="Symbol"/>
      </w:rPr>
    </w:lvl>
    <w:lvl w:ilvl="2" w:tplc="E36C4AAA">
      <w:start w:val="1"/>
      <w:numFmt w:val="bullet"/>
      <w:lvlText w:val=""/>
      <w:lvlJc w:val="left"/>
      <w:pPr>
        <w:ind w:left="1560" w:hanging="360"/>
      </w:pPr>
      <w:rPr>
        <w:rFonts w:ascii="Symbol" w:hAnsi="Symbol"/>
      </w:rPr>
    </w:lvl>
    <w:lvl w:ilvl="3" w:tplc="BE60E0A0">
      <w:start w:val="1"/>
      <w:numFmt w:val="bullet"/>
      <w:lvlText w:val=""/>
      <w:lvlJc w:val="left"/>
      <w:pPr>
        <w:ind w:left="1560" w:hanging="360"/>
      </w:pPr>
      <w:rPr>
        <w:rFonts w:ascii="Symbol" w:hAnsi="Symbol"/>
      </w:rPr>
    </w:lvl>
    <w:lvl w:ilvl="4" w:tplc="0FF0A622">
      <w:start w:val="1"/>
      <w:numFmt w:val="bullet"/>
      <w:lvlText w:val=""/>
      <w:lvlJc w:val="left"/>
      <w:pPr>
        <w:ind w:left="1560" w:hanging="360"/>
      </w:pPr>
      <w:rPr>
        <w:rFonts w:ascii="Symbol" w:hAnsi="Symbol"/>
      </w:rPr>
    </w:lvl>
    <w:lvl w:ilvl="5" w:tplc="19FAD4AE">
      <w:start w:val="1"/>
      <w:numFmt w:val="bullet"/>
      <w:lvlText w:val=""/>
      <w:lvlJc w:val="left"/>
      <w:pPr>
        <w:ind w:left="1560" w:hanging="360"/>
      </w:pPr>
      <w:rPr>
        <w:rFonts w:ascii="Symbol" w:hAnsi="Symbol"/>
      </w:rPr>
    </w:lvl>
    <w:lvl w:ilvl="6" w:tplc="D37CF6D8">
      <w:start w:val="1"/>
      <w:numFmt w:val="bullet"/>
      <w:lvlText w:val=""/>
      <w:lvlJc w:val="left"/>
      <w:pPr>
        <w:ind w:left="1560" w:hanging="360"/>
      </w:pPr>
      <w:rPr>
        <w:rFonts w:ascii="Symbol" w:hAnsi="Symbol"/>
      </w:rPr>
    </w:lvl>
    <w:lvl w:ilvl="7" w:tplc="532C147C">
      <w:start w:val="1"/>
      <w:numFmt w:val="bullet"/>
      <w:lvlText w:val=""/>
      <w:lvlJc w:val="left"/>
      <w:pPr>
        <w:ind w:left="1560" w:hanging="360"/>
      </w:pPr>
      <w:rPr>
        <w:rFonts w:ascii="Symbol" w:hAnsi="Symbol"/>
      </w:rPr>
    </w:lvl>
    <w:lvl w:ilvl="8" w:tplc="3D2E5AFE">
      <w:start w:val="1"/>
      <w:numFmt w:val="bullet"/>
      <w:lvlText w:val=""/>
      <w:lvlJc w:val="left"/>
      <w:pPr>
        <w:ind w:left="1560" w:hanging="360"/>
      </w:pPr>
      <w:rPr>
        <w:rFonts w:ascii="Symbol" w:hAnsi="Symbol"/>
      </w:rPr>
    </w:lvl>
  </w:abstractNum>
  <w:abstractNum w:abstractNumId="4" w15:restartNumberingAfterBreak="0">
    <w:nsid w:val="33EE7AD6"/>
    <w:multiLevelType w:val="multilevel"/>
    <w:tmpl w:val="747C4D1A"/>
    <w:lvl w:ilvl="0">
      <w:start w:val="1"/>
      <w:numFmt w:val="decimal"/>
      <w:pStyle w:val="Heading1"/>
      <w:lvlText w:val="%1"/>
      <w:lvlJc w:val="left"/>
      <w:pPr>
        <w:ind w:left="907" w:hanging="907"/>
      </w:pPr>
      <w:rPr>
        <w:rFonts w:hint="eastAsia"/>
      </w:rPr>
    </w:lvl>
    <w:lvl w:ilvl="1">
      <w:start w:val="1"/>
      <w:numFmt w:val="decimal"/>
      <w:pStyle w:val="Heading2"/>
      <w:lvlText w:val="%1.%2"/>
      <w:lvlJc w:val="left"/>
      <w:pPr>
        <w:ind w:left="907" w:hanging="907"/>
      </w:pPr>
      <w:rPr>
        <w:rFonts w:hint="eastAsia"/>
      </w:rPr>
    </w:lvl>
    <w:lvl w:ilvl="2">
      <w:start w:val="1"/>
      <w:numFmt w:val="decimal"/>
      <w:pStyle w:val="Heading3"/>
      <w:lvlText w:val="%1.%2.%3"/>
      <w:lvlJc w:val="left"/>
      <w:pPr>
        <w:ind w:left="2325"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3C6884"/>
    <w:multiLevelType w:val="hybridMultilevel"/>
    <w:tmpl w:val="B4B06B04"/>
    <w:lvl w:ilvl="0" w:tplc="FD6E1C8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5C11D5C"/>
    <w:multiLevelType w:val="hybridMultilevel"/>
    <w:tmpl w:val="15442A12"/>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3F67B73"/>
    <w:multiLevelType w:val="hybridMultilevel"/>
    <w:tmpl w:val="571E8EDE"/>
    <w:lvl w:ilvl="0" w:tplc="7540AF9A">
      <w:start w:val="1"/>
      <w:numFmt w:val="bullet"/>
      <w:lvlText w:val=""/>
      <w:lvlJc w:val="left"/>
      <w:pPr>
        <w:ind w:left="1560" w:hanging="360"/>
      </w:pPr>
      <w:rPr>
        <w:rFonts w:ascii="Symbol" w:hAnsi="Symbol"/>
      </w:rPr>
    </w:lvl>
    <w:lvl w:ilvl="1" w:tplc="1DFA6C94">
      <w:start w:val="1"/>
      <w:numFmt w:val="bullet"/>
      <w:lvlText w:val=""/>
      <w:lvlJc w:val="left"/>
      <w:pPr>
        <w:ind w:left="1560" w:hanging="360"/>
      </w:pPr>
      <w:rPr>
        <w:rFonts w:ascii="Symbol" w:hAnsi="Symbol"/>
      </w:rPr>
    </w:lvl>
    <w:lvl w:ilvl="2" w:tplc="ED707BDE">
      <w:start w:val="1"/>
      <w:numFmt w:val="bullet"/>
      <w:lvlText w:val=""/>
      <w:lvlJc w:val="left"/>
      <w:pPr>
        <w:ind w:left="1560" w:hanging="360"/>
      </w:pPr>
      <w:rPr>
        <w:rFonts w:ascii="Symbol" w:hAnsi="Symbol"/>
      </w:rPr>
    </w:lvl>
    <w:lvl w:ilvl="3" w:tplc="7C86A394">
      <w:start w:val="1"/>
      <w:numFmt w:val="bullet"/>
      <w:lvlText w:val=""/>
      <w:lvlJc w:val="left"/>
      <w:pPr>
        <w:ind w:left="1560" w:hanging="360"/>
      </w:pPr>
      <w:rPr>
        <w:rFonts w:ascii="Symbol" w:hAnsi="Symbol"/>
      </w:rPr>
    </w:lvl>
    <w:lvl w:ilvl="4" w:tplc="D1B47A1A">
      <w:start w:val="1"/>
      <w:numFmt w:val="bullet"/>
      <w:lvlText w:val=""/>
      <w:lvlJc w:val="left"/>
      <w:pPr>
        <w:ind w:left="1560" w:hanging="360"/>
      </w:pPr>
      <w:rPr>
        <w:rFonts w:ascii="Symbol" w:hAnsi="Symbol"/>
      </w:rPr>
    </w:lvl>
    <w:lvl w:ilvl="5" w:tplc="CD1EB156">
      <w:start w:val="1"/>
      <w:numFmt w:val="bullet"/>
      <w:lvlText w:val=""/>
      <w:lvlJc w:val="left"/>
      <w:pPr>
        <w:ind w:left="1560" w:hanging="360"/>
      </w:pPr>
      <w:rPr>
        <w:rFonts w:ascii="Symbol" w:hAnsi="Symbol"/>
      </w:rPr>
    </w:lvl>
    <w:lvl w:ilvl="6" w:tplc="A44C981A">
      <w:start w:val="1"/>
      <w:numFmt w:val="bullet"/>
      <w:lvlText w:val=""/>
      <w:lvlJc w:val="left"/>
      <w:pPr>
        <w:ind w:left="1560" w:hanging="360"/>
      </w:pPr>
      <w:rPr>
        <w:rFonts w:ascii="Symbol" w:hAnsi="Symbol"/>
      </w:rPr>
    </w:lvl>
    <w:lvl w:ilvl="7" w:tplc="A62424AE">
      <w:start w:val="1"/>
      <w:numFmt w:val="bullet"/>
      <w:lvlText w:val=""/>
      <w:lvlJc w:val="left"/>
      <w:pPr>
        <w:ind w:left="1560" w:hanging="360"/>
      </w:pPr>
      <w:rPr>
        <w:rFonts w:ascii="Symbol" w:hAnsi="Symbol"/>
      </w:rPr>
    </w:lvl>
    <w:lvl w:ilvl="8" w:tplc="9AD20D9E">
      <w:start w:val="1"/>
      <w:numFmt w:val="bullet"/>
      <w:lvlText w:val=""/>
      <w:lvlJc w:val="left"/>
      <w:pPr>
        <w:ind w:left="1560" w:hanging="360"/>
      </w:pPr>
      <w:rPr>
        <w:rFonts w:ascii="Symbol" w:hAnsi="Symbol"/>
      </w:rPr>
    </w:lvl>
  </w:abstractNum>
  <w:num w:numId="1" w16cid:durableId="1026365460">
    <w:abstractNumId w:val="11"/>
  </w:num>
  <w:num w:numId="2" w16cid:durableId="165019654">
    <w:abstractNumId w:val="10"/>
  </w:num>
  <w:num w:numId="3" w16cid:durableId="796223560">
    <w:abstractNumId w:val="0"/>
  </w:num>
  <w:num w:numId="4" w16cid:durableId="1757283110">
    <w:abstractNumId w:val="1"/>
  </w:num>
  <w:num w:numId="5" w16cid:durableId="404649975">
    <w:abstractNumId w:val="5"/>
  </w:num>
  <w:num w:numId="6" w16cid:durableId="962004670">
    <w:abstractNumId w:val="9"/>
  </w:num>
  <w:num w:numId="7" w16cid:durableId="1790128458">
    <w:abstractNumId w:val="8"/>
  </w:num>
  <w:num w:numId="8" w16cid:durableId="1328509602">
    <w:abstractNumId w:val="6"/>
  </w:num>
  <w:num w:numId="9" w16cid:durableId="1617716353">
    <w:abstractNumId w:val="13"/>
  </w:num>
  <w:num w:numId="10" w16cid:durableId="278344822">
    <w:abstractNumId w:val="4"/>
  </w:num>
  <w:num w:numId="11" w16cid:durableId="1585453130">
    <w:abstractNumId w:val="2"/>
  </w:num>
  <w:num w:numId="12" w16cid:durableId="1779334077">
    <w:abstractNumId w:val="12"/>
  </w:num>
  <w:num w:numId="13" w16cid:durableId="1684085335">
    <w:abstractNumId w:val="7"/>
  </w:num>
  <w:num w:numId="14" w16cid:durableId="1888487366">
    <w:abstractNumId w:val="14"/>
  </w:num>
  <w:num w:numId="15" w16cid:durableId="355620206">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D37"/>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2BB"/>
    <w:rsid w:val="00004371"/>
    <w:rsid w:val="00004499"/>
    <w:rsid w:val="00004582"/>
    <w:rsid w:val="000047C0"/>
    <w:rsid w:val="00004A30"/>
    <w:rsid w:val="00004B22"/>
    <w:rsid w:val="00004F89"/>
    <w:rsid w:val="000054AF"/>
    <w:rsid w:val="00005729"/>
    <w:rsid w:val="000059B8"/>
    <w:rsid w:val="00005C0E"/>
    <w:rsid w:val="00005E43"/>
    <w:rsid w:val="00005E69"/>
    <w:rsid w:val="00005E7A"/>
    <w:rsid w:val="00005FB1"/>
    <w:rsid w:val="000061B4"/>
    <w:rsid w:val="00006553"/>
    <w:rsid w:val="00006743"/>
    <w:rsid w:val="0000710D"/>
    <w:rsid w:val="000071EF"/>
    <w:rsid w:val="000074C4"/>
    <w:rsid w:val="00007591"/>
    <w:rsid w:val="0000778E"/>
    <w:rsid w:val="000077CC"/>
    <w:rsid w:val="00007866"/>
    <w:rsid w:val="00007893"/>
    <w:rsid w:val="00007C93"/>
    <w:rsid w:val="00007DF5"/>
    <w:rsid w:val="00010012"/>
    <w:rsid w:val="000104B2"/>
    <w:rsid w:val="000104F4"/>
    <w:rsid w:val="00010581"/>
    <w:rsid w:val="000109A3"/>
    <w:rsid w:val="00010BFA"/>
    <w:rsid w:val="00010D3D"/>
    <w:rsid w:val="00010D5E"/>
    <w:rsid w:val="00010E3C"/>
    <w:rsid w:val="0001120F"/>
    <w:rsid w:val="00011396"/>
    <w:rsid w:val="000113E5"/>
    <w:rsid w:val="00011604"/>
    <w:rsid w:val="000116ED"/>
    <w:rsid w:val="00011704"/>
    <w:rsid w:val="00011B4E"/>
    <w:rsid w:val="00011BEF"/>
    <w:rsid w:val="00011D41"/>
    <w:rsid w:val="00011E6F"/>
    <w:rsid w:val="000123EF"/>
    <w:rsid w:val="00012506"/>
    <w:rsid w:val="00012632"/>
    <w:rsid w:val="0001282F"/>
    <w:rsid w:val="000128CD"/>
    <w:rsid w:val="0001293D"/>
    <w:rsid w:val="00012A75"/>
    <w:rsid w:val="00012A8D"/>
    <w:rsid w:val="00012A96"/>
    <w:rsid w:val="00012AC0"/>
    <w:rsid w:val="00012AE0"/>
    <w:rsid w:val="00012C8A"/>
    <w:rsid w:val="00012F71"/>
    <w:rsid w:val="00013719"/>
    <w:rsid w:val="0001373F"/>
    <w:rsid w:val="000137E2"/>
    <w:rsid w:val="00013943"/>
    <w:rsid w:val="00013A76"/>
    <w:rsid w:val="00013C7B"/>
    <w:rsid w:val="00013F07"/>
    <w:rsid w:val="00013F0C"/>
    <w:rsid w:val="0001409B"/>
    <w:rsid w:val="00014222"/>
    <w:rsid w:val="0001438C"/>
    <w:rsid w:val="000143D2"/>
    <w:rsid w:val="000144C6"/>
    <w:rsid w:val="000146CB"/>
    <w:rsid w:val="0001486E"/>
    <w:rsid w:val="00014C53"/>
    <w:rsid w:val="00014C8E"/>
    <w:rsid w:val="00014CAD"/>
    <w:rsid w:val="00014FBF"/>
    <w:rsid w:val="0001513C"/>
    <w:rsid w:val="00015181"/>
    <w:rsid w:val="0001524A"/>
    <w:rsid w:val="00015266"/>
    <w:rsid w:val="00015357"/>
    <w:rsid w:val="0001544E"/>
    <w:rsid w:val="000154A0"/>
    <w:rsid w:val="000154BB"/>
    <w:rsid w:val="000156EE"/>
    <w:rsid w:val="00015726"/>
    <w:rsid w:val="00015730"/>
    <w:rsid w:val="00015788"/>
    <w:rsid w:val="00015BA2"/>
    <w:rsid w:val="00015C88"/>
    <w:rsid w:val="00015C8B"/>
    <w:rsid w:val="00015DB5"/>
    <w:rsid w:val="00015E65"/>
    <w:rsid w:val="000160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0A"/>
    <w:rsid w:val="00017D7D"/>
    <w:rsid w:val="00017EDA"/>
    <w:rsid w:val="000202FC"/>
    <w:rsid w:val="000205E7"/>
    <w:rsid w:val="00020BC7"/>
    <w:rsid w:val="00020CAC"/>
    <w:rsid w:val="00020CD3"/>
    <w:rsid w:val="000212DB"/>
    <w:rsid w:val="000216CE"/>
    <w:rsid w:val="0002173A"/>
    <w:rsid w:val="0002185F"/>
    <w:rsid w:val="00021AB8"/>
    <w:rsid w:val="00021D3F"/>
    <w:rsid w:val="00021E1C"/>
    <w:rsid w:val="0002220C"/>
    <w:rsid w:val="000223E4"/>
    <w:rsid w:val="000225DB"/>
    <w:rsid w:val="000225E1"/>
    <w:rsid w:val="0002298A"/>
    <w:rsid w:val="00022AE2"/>
    <w:rsid w:val="00022EB1"/>
    <w:rsid w:val="00022F9D"/>
    <w:rsid w:val="000235A5"/>
    <w:rsid w:val="00023681"/>
    <w:rsid w:val="00023912"/>
    <w:rsid w:val="00023A7D"/>
    <w:rsid w:val="00023B0E"/>
    <w:rsid w:val="00023B0F"/>
    <w:rsid w:val="00023C0D"/>
    <w:rsid w:val="00023C13"/>
    <w:rsid w:val="00023CD1"/>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DC2"/>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682"/>
    <w:rsid w:val="00030777"/>
    <w:rsid w:val="000309F9"/>
    <w:rsid w:val="00030A57"/>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035"/>
    <w:rsid w:val="00033300"/>
    <w:rsid w:val="000333A7"/>
    <w:rsid w:val="000335F4"/>
    <w:rsid w:val="000336A6"/>
    <w:rsid w:val="0003382B"/>
    <w:rsid w:val="00033B32"/>
    <w:rsid w:val="00033DD1"/>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8DD"/>
    <w:rsid w:val="00036A08"/>
    <w:rsid w:val="00036AE9"/>
    <w:rsid w:val="00036AEA"/>
    <w:rsid w:val="00036C13"/>
    <w:rsid w:val="00036ECA"/>
    <w:rsid w:val="00037021"/>
    <w:rsid w:val="0003716C"/>
    <w:rsid w:val="00037A32"/>
    <w:rsid w:val="00037AA4"/>
    <w:rsid w:val="00037BDC"/>
    <w:rsid w:val="00037E11"/>
    <w:rsid w:val="00037E41"/>
    <w:rsid w:val="00040136"/>
    <w:rsid w:val="00040272"/>
    <w:rsid w:val="0004037D"/>
    <w:rsid w:val="0004047D"/>
    <w:rsid w:val="00040A41"/>
    <w:rsid w:val="0004107E"/>
    <w:rsid w:val="000411A8"/>
    <w:rsid w:val="000411EC"/>
    <w:rsid w:val="000416B3"/>
    <w:rsid w:val="000418EA"/>
    <w:rsid w:val="0004192E"/>
    <w:rsid w:val="000419CF"/>
    <w:rsid w:val="000419E7"/>
    <w:rsid w:val="000419F8"/>
    <w:rsid w:val="00041A05"/>
    <w:rsid w:val="00041B56"/>
    <w:rsid w:val="00041BB5"/>
    <w:rsid w:val="00041BEA"/>
    <w:rsid w:val="00041C3F"/>
    <w:rsid w:val="00041F0E"/>
    <w:rsid w:val="00042202"/>
    <w:rsid w:val="000422E0"/>
    <w:rsid w:val="000424AA"/>
    <w:rsid w:val="000425D8"/>
    <w:rsid w:val="00042B21"/>
    <w:rsid w:val="00042D47"/>
    <w:rsid w:val="00042D99"/>
    <w:rsid w:val="00043047"/>
    <w:rsid w:val="000431E6"/>
    <w:rsid w:val="000437E5"/>
    <w:rsid w:val="00043958"/>
    <w:rsid w:val="00043C89"/>
    <w:rsid w:val="00043DA7"/>
    <w:rsid w:val="00043E6C"/>
    <w:rsid w:val="00043F2B"/>
    <w:rsid w:val="00044061"/>
    <w:rsid w:val="000440FF"/>
    <w:rsid w:val="000443C9"/>
    <w:rsid w:val="000444AB"/>
    <w:rsid w:val="000446D3"/>
    <w:rsid w:val="0004475E"/>
    <w:rsid w:val="00044A7D"/>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146"/>
    <w:rsid w:val="000474F1"/>
    <w:rsid w:val="0004781F"/>
    <w:rsid w:val="0004783F"/>
    <w:rsid w:val="000478E7"/>
    <w:rsid w:val="00047B57"/>
    <w:rsid w:val="00047B9E"/>
    <w:rsid w:val="00047BC3"/>
    <w:rsid w:val="00047ED5"/>
    <w:rsid w:val="00047F9F"/>
    <w:rsid w:val="00047FA6"/>
    <w:rsid w:val="00047FB4"/>
    <w:rsid w:val="0005000C"/>
    <w:rsid w:val="00050157"/>
    <w:rsid w:val="000504A6"/>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4EF0"/>
    <w:rsid w:val="00055104"/>
    <w:rsid w:val="000551BC"/>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D"/>
    <w:rsid w:val="0005739F"/>
    <w:rsid w:val="000574E4"/>
    <w:rsid w:val="00057538"/>
    <w:rsid w:val="00057631"/>
    <w:rsid w:val="0005795C"/>
    <w:rsid w:val="000579E8"/>
    <w:rsid w:val="00057B8C"/>
    <w:rsid w:val="00057C18"/>
    <w:rsid w:val="00057D02"/>
    <w:rsid w:val="00060232"/>
    <w:rsid w:val="00060290"/>
    <w:rsid w:val="00060314"/>
    <w:rsid w:val="000603AC"/>
    <w:rsid w:val="000603AE"/>
    <w:rsid w:val="000603E0"/>
    <w:rsid w:val="00060664"/>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9A6"/>
    <w:rsid w:val="00062AE4"/>
    <w:rsid w:val="00062C44"/>
    <w:rsid w:val="00062DBA"/>
    <w:rsid w:val="00062E66"/>
    <w:rsid w:val="00063077"/>
    <w:rsid w:val="000631B1"/>
    <w:rsid w:val="000634A7"/>
    <w:rsid w:val="000638CF"/>
    <w:rsid w:val="00063AE5"/>
    <w:rsid w:val="00063D9E"/>
    <w:rsid w:val="00063E6F"/>
    <w:rsid w:val="000641A5"/>
    <w:rsid w:val="00064447"/>
    <w:rsid w:val="000644E0"/>
    <w:rsid w:val="00064718"/>
    <w:rsid w:val="000649F5"/>
    <w:rsid w:val="00064AD2"/>
    <w:rsid w:val="00064AD3"/>
    <w:rsid w:val="0006540E"/>
    <w:rsid w:val="000655B0"/>
    <w:rsid w:val="00065674"/>
    <w:rsid w:val="000656A7"/>
    <w:rsid w:val="000656C1"/>
    <w:rsid w:val="0006572F"/>
    <w:rsid w:val="000658D3"/>
    <w:rsid w:val="00065A9C"/>
    <w:rsid w:val="00065AEC"/>
    <w:rsid w:val="00065DFF"/>
    <w:rsid w:val="0006601B"/>
    <w:rsid w:val="000660CC"/>
    <w:rsid w:val="000661B6"/>
    <w:rsid w:val="000663FA"/>
    <w:rsid w:val="00066488"/>
    <w:rsid w:val="000669DA"/>
    <w:rsid w:val="00066EF8"/>
    <w:rsid w:val="00067100"/>
    <w:rsid w:val="00067514"/>
    <w:rsid w:val="000675CB"/>
    <w:rsid w:val="000675CD"/>
    <w:rsid w:val="00067933"/>
    <w:rsid w:val="00067993"/>
    <w:rsid w:val="00067CB7"/>
    <w:rsid w:val="00067CD1"/>
    <w:rsid w:val="00067D3A"/>
    <w:rsid w:val="00067DD6"/>
    <w:rsid w:val="00070242"/>
    <w:rsid w:val="000703C9"/>
    <w:rsid w:val="000703F0"/>
    <w:rsid w:val="000704A3"/>
    <w:rsid w:val="00070760"/>
    <w:rsid w:val="00070BA2"/>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2FAA"/>
    <w:rsid w:val="000730DD"/>
    <w:rsid w:val="000731AF"/>
    <w:rsid w:val="0007341F"/>
    <w:rsid w:val="000737D1"/>
    <w:rsid w:val="000739D8"/>
    <w:rsid w:val="00073D02"/>
    <w:rsid w:val="00073D23"/>
    <w:rsid w:val="0007459C"/>
    <w:rsid w:val="0007464D"/>
    <w:rsid w:val="0007499C"/>
    <w:rsid w:val="00074B63"/>
    <w:rsid w:val="00074BDA"/>
    <w:rsid w:val="00074DF4"/>
    <w:rsid w:val="00075024"/>
    <w:rsid w:val="00075422"/>
    <w:rsid w:val="00075808"/>
    <w:rsid w:val="000759B3"/>
    <w:rsid w:val="00075C9E"/>
    <w:rsid w:val="00075D76"/>
    <w:rsid w:val="00075E9B"/>
    <w:rsid w:val="00075EC8"/>
    <w:rsid w:val="0007600B"/>
    <w:rsid w:val="00076091"/>
    <w:rsid w:val="000760A0"/>
    <w:rsid w:val="000762FB"/>
    <w:rsid w:val="0007663D"/>
    <w:rsid w:val="000768D0"/>
    <w:rsid w:val="00076954"/>
    <w:rsid w:val="00076B19"/>
    <w:rsid w:val="00076BFE"/>
    <w:rsid w:val="00076CFA"/>
    <w:rsid w:val="00076D4E"/>
    <w:rsid w:val="00076FDC"/>
    <w:rsid w:val="00077006"/>
    <w:rsid w:val="00077120"/>
    <w:rsid w:val="00077246"/>
    <w:rsid w:val="00077260"/>
    <w:rsid w:val="000772D5"/>
    <w:rsid w:val="000776B2"/>
    <w:rsid w:val="00077744"/>
    <w:rsid w:val="000778EB"/>
    <w:rsid w:val="000779D0"/>
    <w:rsid w:val="00077A1F"/>
    <w:rsid w:val="00077C20"/>
    <w:rsid w:val="00077EA2"/>
    <w:rsid w:val="000801B9"/>
    <w:rsid w:val="00080260"/>
    <w:rsid w:val="000803B9"/>
    <w:rsid w:val="000804CB"/>
    <w:rsid w:val="000804F1"/>
    <w:rsid w:val="00080661"/>
    <w:rsid w:val="0008077D"/>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416"/>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5EA7"/>
    <w:rsid w:val="000860AB"/>
    <w:rsid w:val="00086311"/>
    <w:rsid w:val="000863FD"/>
    <w:rsid w:val="00086D6A"/>
    <w:rsid w:val="0008729E"/>
    <w:rsid w:val="0008739E"/>
    <w:rsid w:val="0008757D"/>
    <w:rsid w:val="00087A16"/>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0D"/>
    <w:rsid w:val="000915AB"/>
    <w:rsid w:val="0009196C"/>
    <w:rsid w:val="00091A0C"/>
    <w:rsid w:val="00091A1D"/>
    <w:rsid w:val="00091A38"/>
    <w:rsid w:val="00091C01"/>
    <w:rsid w:val="00091E0C"/>
    <w:rsid w:val="00091F2B"/>
    <w:rsid w:val="00092026"/>
    <w:rsid w:val="00092221"/>
    <w:rsid w:val="00092263"/>
    <w:rsid w:val="0009227F"/>
    <w:rsid w:val="00092416"/>
    <w:rsid w:val="000924C1"/>
    <w:rsid w:val="00092758"/>
    <w:rsid w:val="00092894"/>
    <w:rsid w:val="00092B50"/>
    <w:rsid w:val="00092D8E"/>
    <w:rsid w:val="00092EF3"/>
    <w:rsid w:val="00093041"/>
    <w:rsid w:val="00093223"/>
    <w:rsid w:val="00093284"/>
    <w:rsid w:val="00093405"/>
    <w:rsid w:val="000936CF"/>
    <w:rsid w:val="000937D8"/>
    <w:rsid w:val="0009395B"/>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58F2"/>
    <w:rsid w:val="0009602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81A"/>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619"/>
    <w:rsid w:val="000A2B50"/>
    <w:rsid w:val="000A2CCF"/>
    <w:rsid w:val="000A2CE2"/>
    <w:rsid w:val="000A2E72"/>
    <w:rsid w:val="000A30CD"/>
    <w:rsid w:val="000A322B"/>
    <w:rsid w:val="000A3239"/>
    <w:rsid w:val="000A3337"/>
    <w:rsid w:val="000A3623"/>
    <w:rsid w:val="000A3667"/>
    <w:rsid w:val="000A38AD"/>
    <w:rsid w:val="000A39FF"/>
    <w:rsid w:val="000A3A47"/>
    <w:rsid w:val="000A3B91"/>
    <w:rsid w:val="000A3C9D"/>
    <w:rsid w:val="000A3D5C"/>
    <w:rsid w:val="000A4239"/>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E53"/>
    <w:rsid w:val="000A6F1A"/>
    <w:rsid w:val="000A6F31"/>
    <w:rsid w:val="000A7069"/>
    <w:rsid w:val="000A708A"/>
    <w:rsid w:val="000A70CA"/>
    <w:rsid w:val="000A723B"/>
    <w:rsid w:val="000A76AC"/>
    <w:rsid w:val="000A77B1"/>
    <w:rsid w:val="000A79A1"/>
    <w:rsid w:val="000A7A27"/>
    <w:rsid w:val="000A7BFF"/>
    <w:rsid w:val="000A7E32"/>
    <w:rsid w:val="000B0369"/>
    <w:rsid w:val="000B0456"/>
    <w:rsid w:val="000B070E"/>
    <w:rsid w:val="000B0ACB"/>
    <w:rsid w:val="000B0B08"/>
    <w:rsid w:val="000B0B96"/>
    <w:rsid w:val="000B0D9A"/>
    <w:rsid w:val="000B1182"/>
    <w:rsid w:val="000B11B6"/>
    <w:rsid w:val="000B1275"/>
    <w:rsid w:val="000B14A1"/>
    <w:rsid w:val="000B1608"/>
    <w:rsid w:val="000B16C1"/>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922"/>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242"/>
    <w:rsid w:val="000B53A4"/>
    <w:rsid w:val="000B581E"/>
    <w:rsid w:val="000B59A6"/>
    <w:rsid w:val="000B59D0"/>
    <w:rsid w:val="000B5A4A"/>
    <w:rsid w:val="000B5F7F"/>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11A"/>
    <w:rsid w:val="000B735D"/>
    <w:rsid w:val="000B73A2"/>
    <w:rsid w:val="000B73B5"/>
    <w:rsid w:val="000B73D4"/>
    <w:rsid w:val="000B74CF"/>
    <w:rsid w:val="000B74D8"/>
    <w:rsid w:val="000B755E"/>
    <w:rsid w:val="000B7581"/>
    <w:rsid w:val="000B7758"/>
    <w:rsid w:val="000B78FE"/>
    <w:rsid w:val="000B79A6"/>
    <w:rsid w:val="000B79F2"/>
    <w:rsid w:val="000B7B41"/>
    <w:rsid w:val="000B7FAB"/>
    <w:rsid w:val="000C0296"/>
    <w:rsid w:val="000C04B4"/>
    <w:rsid w:val="000C04DD"/>
    <w:rsid w:val="000C07D1"/>
    <w:rsid w:val="000C0994"/>
    <w:rsid w:val="000C0BE6"/>
    <w:rsid w:val="000C0C64"/>
    <w:rsid w:val="000C102A"/>
    <w:rsid w:val="000C1060"/>
    <w:rsid w:val="000C1353"/>
    <w:rsid w:val="000C1488"/>
    <w:rsid w:val="000C15C7"/>
    <w:rsid w:val="000C15EF"/>
    <w:rsid w:val="000C1733"/>
    <w:rsid w:val="000C189D"/>
    <w:rsid w:val="000C18C0"/>
    <w:rsid w:val="000C18F4"/>
    <w:rsid w:val="000C1B74"/>
    <w:rsid w:val="000C2145"/>
    <w:rsid w:val="000C21DE"/>
    <w:rsid w:val="000C227D"/>
    <w:rsid w:val="000C260F"/>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6EA"/>
    <w:rsid w:val="000C4711"/>
    <w:rsid w:val="000C479F"/>
    <w:rsid w:val="000C4A4F"/>
    <w:rsid w:val="000C4E03"/>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954"/>
    <w:rsid w:val="000C6B35"/>
    <w:rsid w:val="000C6D21"/>
    <w:rsid w:val="000C6FAA"/>
    <w:rsid w:val="000C7403"/>
    <w:rsid w:val="000C7478"/>
    <w:rsid w:val="000C75B9"/>
    <w:rsid w:val="000C767A"/>
    <w:rsid w:val="000C7D07"/>
    <w:rsid w:val="000C7EFF"/>
    <w:rsid w:val="000D0077"/>
    <w:rsid w:val="000D01C7"/>
    <w:rsid w:val="000D053D"/>
    <w:rsid w:val="000D07CA"/>
    <w:rsid w:val="000D0A15"/>
    <w:rsid w:val="000D0AC2"/>
    <w:rsid w:val="000D111F"/>
    <w:rsid w:val="000D1186"/>
    <w:rsid w:val="000D127A"/>
    <w:rsid w:val="000D1434"/>
    <w:rsid w:val="000D146D"/>
    <w:rsid w:val="000D1489"/>
    <w:rsid w:val="000D1A07"/>
    <w:rsid w:val="000D1ACF"/>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3DF"/>
    <w:rsid w:val="000D47BC"/>
    <w:rsid w:val="000D4A97"/>
    <w:rsid w:val="000D5184"/>
    <w:rsid w:val="000D5510"/>
    <w:rsid w:val="000D57ED"/>
    <w:rsid w:val="000D592B"/>
    <w:rsid w:val="000D59F2"/>
    <w:rsid w:val="000D5A52"/>
    <w:rsid w:val="000D5C1F"/>
    <w:rsid w:val="000D60DC"/>
    <w:rsid w:val="000D645F"/>
    <w:rsid w:val="000D6498"/>
    <w:rsid w:val="000D653B"/>
    <w:rsid w:val="000D659F"/>
    <w:rsid w:val="000D6855"/>
    <w:rsid w:val="000D6A4E"/>
    <w:rsid w:val="000D6BDF"/>
    <w:rsid w:val="000D6D82"/>
    <w:rsid w:val="000D735F"/>
    <w:rsid w:val="000D738E"/>
    <w:rsid w:val="000D74ED"/>
    <w:rsid w:val="000D7938"/>
    <w:rsid w:val="000D795B"/>
    <w:rsid w:val="000D7AAE"/>
    <w:rsid w:val="000D7EF3"/>
    <w:rsid w:val="000E00BD"/>
    <w:rsid w:val="000E0116"/>
    <w:rsid w:val="000E0236"/>
    <w:rsid w:val="000E05E5"/>
    <w:rsid w:val="000E0715"/>
    <w:rsid w:val="000E07FD"/>
    <w:rsid w:val="000E0927"/>
    <w:rsid w:val="000E0A70"/>
    <w:rsid w:val="000E0D19"/>
    <w:rsid w:val="000E10A5"/>
    <w:rsid w:val="000E111C"/>
    <w:rsid w:val="000E1127"/>
    <w:rsid w:val="000E1309"/>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598"/>
    <w:rsid w:val="000E3881"/>
    <w:rsid w:val="000E3AB9"/>
    <w:rsid w:val="000E3BC1"/>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6C"/>
    <w:rsid w:val="000E639D"/>
    <w:rsid w:val="000E63F5"/>
    <w:rsid w:val="000E64A0"/>
    <w:rsid w:val="000E676E"/>
    <w:rsid w:val="000E6BB3"/>
    <w:rsid w:val="000E6D15"/>
    <w:rsid w:val="000E7415"/>
    <w:rsid w:val="000E784B"/>
    <w:rsid w:val="000E7CAC"/>
    <w:rsid w:val="000E7D2A"/>
    <w:rsid w:val="000E7D6E"/>
    <w:rsid w:val="000E7DFC"/>
    <w:rsid w:val="000E7E5E"/>
    <w:rsid w:val="000E7FB5"/>
    <w:rsid w:val="000F0122"/>
    <w:rsid w:val="000F01F5"/>
    <w:rsid w:val="000F0222"/>
    <w:rsid w:val="000F04D6"/>
    <w:rsid w:val="000F0527"/>
    <w:rsid w:val="000F0899"/>
    <w:rsid w:val="000F0C81"/>
    <w:rsid w:val="000F0DDC"/>
    <w:rsid w:val="000F0F58"/>
    <w:rsid w:val="000F104F"/>
    <w:rsid w:val="000F11C5"/>
    <w:rsid w:val="000F1279"/>
    <w:rsid w:val="000F154F"/>
    <w:rsid w:val="000F1701"/>
    <w:rsid w:val="000F18E4"/>
    <w:rsid w:val="000F18E8"/>
    <w:rsid w:val="000F1A20"/>
    <w:rsid w:val="000F2080"/>
    <w:rsid w:val="000F2147"/>
    <w:rsid w:val="000F2376"/>
    <w:rsid w:val="000F2515"/>
    <w:rsid w:val="000F2666"/>
    <w:rsid w:val="000F2668"/>
    <w:rsid w:val="000F2789"/>
    <w:rsid w:val="000F27E8"/>
    <w:rsid w:val="000F2CA4"/>
    <w:rsid w:val="000F2D95"/>
    <w:rsid w:val="000F2DC1"/>
    <w:rsid w:val="000F312D"/>
    <w:rsid w:val="000F31AE"/>
    <w:rsid w:val="000F3261"/>
    <w:rsid w:val="000F3459"/>
    <w:rsid w:val="000F363A"/>
    <w:rsid w:val="000F3891"/>
    <w:rsid w:val="000F3947"/>
    <w:rsid w:val="000F3A74"/>
    <w:rsid w:val="000F3A97"/>
    <w:rsid w:val="000F3C2F"/>
    <w:rsid w:val="000F3F24"/>
    <w:rsid w:val="000F400B"/>
    <w:rsid w:val="000F406A"/>
    <w:rsid w:val="000F4444"/>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2D"/>
    <w:rsid w:val="000F6133"/>
    <w:rsid w:val="000F6152"/>
    <w:rsid w:val="000F67E9"/>
    <w:rsid w:val="000F686C"/>
    <w:rsid w:val="000F6B7C"/>
    <w:rsid w:val="000F6C81"/>
    <w:rsid w:val="000F6EF4"/>
    <w:rsid w:val="000F719F"/>
    <w:rsid w:val="000F757A"/>
    <w:rsid w:val="000F79AC"/>
    <w:rsid w:val="000F7C13"/>
    <w:rsid w:val="000F7D42"/>
    <w:rsid w:val="000F7DFD"/>
    <w:rsid w:val="0010007F"/>
    <w:rsid w:val="00100372"/>
    <w:rsid w:val="00100374"/>
    <w:rsid w:val="001005B6"/>
    <w:rsid w:val="00100697"/>
    <w:rsid w:val="0010084B"/>
    <w:rsid w:val="00100A1F"/>
    <w:rsid w:val="00100B1A"/>
    <w:rsid w:val="00100D0B"/>
    <w:rsid w:val="00100E61"/>
    <w:rsid w:val="00100F0A"/>
    <w:rsid w:val="001011D9"/>
    <w:rsid w:val="00101A09"/>
    <w:rsid w:val="00101B86"/>
    <w:rsid w:val="00101E02"/>
    <w:rsid w:val="00101F74"/>
    <w:rsid w:val="00102065"/>
    <w:rsid w:val="001021B1"/>
    <w:rsid w:val="001021FF"/>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29"/>
    <w:rsid w:val="00103A65"/>
    <w:rsid w:val="00103B04"/>
    <w:rsid w:val="00103E28"/>
    <w:rsid w:val="00103EA2"/>
    <w:rsid w:val="00103F76"/>
    <w:rsid w:val="00103FE2"/>
    <w:rsid w:val="00104270"/>
    <w:rsid w:val="00104398"/>
    <w:rsid w:val="0010453B"/>
    <w:rsid w:val="00104647"/>
    <w:rsid w:val="001046F1"/>
    <w:rsid w:val="001048A0"/>
    <w:rsid w:val="00104A9D"/>
    <w:rsid w:val="00104C3B"/>
    <w:rsid w:val="00104D19"/>
    <w:rsid w:val="00104EFF"/>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7F8"/>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72"/>
    <w:rsid w:val="00110BDE"/>
    <w:rsid w:val="00110DEB"/>
    <w:rsid w:val="00110E45"/>
    <w:rsid w:val="00110EBA"/>
    <w:rsid w:val="00111479"/>
    <w:rsid w:val="00111562"/>
    <w:rsid w:val="001115D3"/>
    <w:rsid w:val="00111C42"/>
    <w:rsid w:val="00111D0B"/>
    <w:rsid w:val="00111FEE"/>
    <w:rsid w:val="00112080"/>
    <w:rsid w:val="0011213B"/>
    <w:rsid w:val="00112166"/>
    <w:rsid w:val="0011239B"/>
    <w:rsid w:val="001124F7"/>
    <w:rsid w:val="001125EC"/>
    <w:rsid w:val="0011262E"/>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4FFC"/>
    <w:rsid w:val="001150F5"/>
    <w:rsid w:val="001152AE"/>
    <w:rsid w:val="0011537F"/>
    <w:rsid w:val="001153FD"/>
    <w:rsid w:val="00115449"/>
    <w:rsid w:val="001155FB"/>
    <w:rsid w:val="0011572E"/>
    <w:rsid w:val="00115773"/>
    <w:rsid w:val="00115EF4"/>
    <w:rsid w:val="001163AB"/>
    <w:rsid w:val="00116756"/>
    <w:rsid w:val="0011684F"/>
    <w:rsid w:val="001169F2"/>
    <w:rsid w:val="00116AF5"/>
    <w:rsid w:val="00116BA0"/>
    <w:rsid w:val="00116C82"/>
    <w:rsid w:val="00116E3A"/>
    <w:rsid w:val="00117742"/>
    <w:rsid w:val="001177C3"/>
    <w:rsid w:val="00117846"/>
    <w:rsid w:val="0011790C"/>
    <w:rsid w:val="001179A4"/>
    <w:rsid w:val="00117A27"/>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B67"/>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5D"/>
    <w:rsid w:val="001240DB"/>
    <w:rsid w:val="00124585"/>
    <w:rsid w:val="00124946"/>
    <w:rsid w:val="001249F5"/>
    <w:rsid w:val="00124A46"/>
    <w:rsid w:val="00124E69"/>
    <w:rsid w:val="001254E0"/>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6D60"/>
    <w:rsid w:val="00127511"/>
    <w:rsid w:val="00127CFA"/>
    <w:rsid w:val="001302BC"/>
    <w:rsid w:val="00130550"/>
    <w:rsid w:val="001308D4"/>
    <w:rsid w:val="001309FF"/>
    <w:rsid w:val="00130DBB"/>
    <w:rsid w:val="00130DD5"/>
    <w:rsid w:val="00130F54"/>
    <w:rsid w:val="001310C8"/>
    <w:rsid w:val="001311AF"/>
    <w:rsid w:val="00131AC5"/>
    <w:rsid w:val="00132150"/>
    <w:rsid w:val="001322F1"/>
    <w:rsid w:val="00132550"/>
    <w:rsid w:val="00132865"/>
    <w:rsid w:val="00132939"/>
    <w:rsid w:val="00132A11"/>
    <w:rsid w:val="00132F1E"/>
    <w:rsid w:val="00132FA0"/>
    <w:rsid w:val="00133082"/>
    <w:rsid w:val="001334EF"/>
    <w:rsid w:val="00133677"/>
    <w:rsid w:val="001336E2"/>
    <w:rsid w:val="001337DB"/>
    <w:rsid w:val="00133985"/>
    <w:rsid w:val="001339CB"/>
    <w:rsid w:val="00133A40"/>
    <w:rsid w:val="00133AB7"/>
    <w:rsid w:val="00133AC8"/>
    <w:rsid w:val="00133B42"/>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2CA"/>
    <w:rsid w:val="001366AB"/>
    <w:rsid w:val="00136945"/>
    <w:rsid w:val="00136AAB"/>
    <w:rsid w:val="00136BCB"/>
    <w:rsid w:val="00136C3F"/>
    <w:rsid w:val="00136D11"/>
    <w:rsid w:val="00136DF8"/>
    <w:rsid w:val="00136E58"/>
    <w:rsid w:val="001372D5"/>
    <w:rsid w:val="001374A3"/>
    <w:rsid w:val="0013782D"/>
    <w:rsid w:val="00137D78"/>
    <w:rsid w:val="00137EBC"/>
    <w:rsid w:val="00140534"/>
    <w:rsid w:val="00140AA9"/>
    <w:rsid w:val="00140BD7"/>
    <w:rsid w:val="00140D40"/>
    <w:rsid w:val="00140FD9"/>
    <w:rsid w:val="00141019"/>
    <w:rsid w:val="00141091"/>
    <w:rsid w:val="001410A0"/>
    <w:rsid w:val="001411E2"/>
    <w:rsid w:val="00141569"/>
    <w:rsid w:val="001416E3"/>
    <w:rsid w:val="0014184F"/>
    <w:rsid w:val="001421B0"/>
    <w:rsid w:val="00142334"/>
    <w:rsid w:val="001425BD"/>
    <w:rsid w:val="00142A19"/>
    <w:rsid w:val="00142BC0"/>
    <w:rsid w:val="00142BD5"/>
    <w:rsid w:val="00142F1F"/>
    <w:rsid w:val="00143185"/>
    <w:rsid w:val="001435DB"/>
    <w:rsid w:val="0014366B"/>
    <w:rsid w:val="00143672"/>
    <w:rsid w:val="001439E2"/>
    <w:rsid w:val="00143AEE"/>
    <w:rsid w:val="00143BFE"/>
    <w:rsid w:val="00143CF2"/>
    <w:rsid w:val="00143E75"/>
    <w:rsid w:val="00143F1E"/>
    <w:rsid w:val="00144020"/>
    <w:rsid w:val="001440D8"/>
    <w:rsid w:val="0014428D"/>
    <w:rsid w:val="001443F2"/>
    <w:rsid w:val="001443F6"/>
    <w:rsid w:val="00144432"/>
    <w:rsid w:val="00144447"/>
    <w:rsid w:val="0014457E"/>
    <w:rsid w:val="001447CA"/>
    <w:rsid w:val="00144866"/>
    <w:rsid w:val="00144924"/>
    <w:rsid w:val="00144977"/>
    <w:rsid w:val="00144CC1"/>
    <w:rsid w:val="00144E00"/>
    <w:rsid w:val="00144F3D"/>
    <w:rsid w:val="0014566D"/>
    <w:rsid w:val="001457AE"/>
    <w:rsid w:val="0014588F"/>
    <w:rsid w:val="00145BA4"/>
    <w:rsid w:val="00145C7B"/>
    <w:rsid w:val="001461DB"/>
    <w:rsid w:val="00146352"/>
    <w:rsid w:val="00146566"/>
    <w:rsid w:val="0014681E"/>
    <w:rsid w:val="0014693D"/>
    <w:rsid w:val="00146951"/>
    <w:rsid w:val="001469CD"/>
    <w:rsid w:val="00146DE9"/>
    <w:rsid w:val="00147223"/>
    <w:rsid w:val="00147254"/>
    <w:rsid w:val="00147366"/>
    <w:rsid w:val="00147416"/>
    <w:rsid w:val="00147431"/>
    <w:rsid w:val="0014744D"/>
    <w:rsid w:val="001474FE"/>
    <w:rsid w:val="0014751F"/>
    <w:rsid w:val="001476A1"/>
    <w:rsid w:val="00147968"/>
    <w:rsid w:val="00147B22"/>
    <w:rsid w:val="00147C3C"/>
    <w:rsid w:val="00147F8E"/>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0F3D"/>
    <w:rsid w:val="00151054"/>
    <w:rsid w:val="00151360"/>
    <w:rsid w:val="001515C0"/>
    <w:rsid w:val="001515CA"/>
    <w:rsid w:val="00151921"/>
    <w:rsid w:val="0015199D"/>
    <w:rsid w:val="00151B59"/>
    <w:rsid w:val="00151E0C"/>
    <w:rsid w:val="00151F9F"/>
    <w:rsid w:val="0015215C"/>
    <w:rsid w:val="0015224B"/>
    <w:rsid w:val="001522FE"/>
    <w:rsid w:val="00152337"/>
    <w:rsid w:val="0015239F"/>
    <w:rsid w:val="001523FD"/>
    <w:rsid w:val="001524A4"/>
    <w:rsid w:val="001529ED"/>
    <w:rsid w:val="0015300B"/>
    <w:rsid w:val="00153028"/>
    <w:rsid w:val="0015316B"/>
    <w:rsid w:val="001531A9"/>
    <w:rsid w:val="0015338C"/>
    <w:rsid w:val="001534D2"/>
    <w:rsid w:val="00153542"/>
    <w:rsid w:val="001536E9"/>
    <w:rsid w:val="0015374D"/>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78"/>
    <w:rsid w:val="001608A8"/>
    <w:rsid w:val="001608E0"/>
    <w:rsid w:val="001608E1"/>
    <w:rsid w:val="00160B14"/>
    <w:rsid w:val="00160B9C"/>
    <w:rsid w:val="00160BAD"/>
    <w:rsid w:val="00160BC1"/>
    <w:rsid w:val="00160D6F"/>
    <w:rsid w:val="00160E23"/>
    <w:rsid w:val="00161124"/>
    <w:rsid w:val="001614F0"/>
    <w:rsid w:val="00161503"/>
    <w:rsid w:val="00161667"/>
    <w:rsid w:val="00161B32"/>
    <w:rsid w:val="00161C9D"/>
    <w:rsid w:val="00161DD1"/>
    <w:rsid w:val="00161E21"/>
    <w:rsid w:val="0016202C"/>
    <w:rsid w:val="001622D0"/>
    <w:rsid w:val="00162353"/>
    <w:rsid w:val="001627F2"/>
    <w:rsid w:val="001627FF"/>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215"/>
    <w:rsid w:val="00166295"/>
    <w:rsid w:val="001663FF"/>
    <w:rsid w:val="0016655F"/>
    <w:rsid w:val="00166562"/>
    <w:rsid w:val="00166A05"/>
    <w:rsid w:val="00166B24"/>
    <w:rsid w:val="00166B87"/>
    <w:rsid w:val="00166DA8"/>
    <w:rsid w:val="001670EA"/>
    <w:rsid w:val="001670F3"/>
    <w:rsid w:val="0016732E"/>
    <w:rsid w:val="001674A0"/>
    <w:rsid w:val="001674B4"/>
    <w:rsid w:val="00167A30"/>
    <w:rsid w:val="00167ABD"/>
    <w:rsid w:val="00167C92"/>
    <w:rsid w:val="00167EBA"/>
    <w:rsid w:val="0017013E"/>
    <w:rsid w:val="001702C5"/>
    <w:rsid w:val="001702CE"/>
    <w:rsid w:val="001703FD"/>
    <w:rsid w:val="00170633"/>
    <w:rsid w:val="00170864"/>
    <w:rsid w:val="0017097E"/>
    <w:rsid w:val="00170B4D"/>
    <w:rsid w:val="00170BFF"/>
    <w:rsid w:val="00170C9D"/>
    <w:rsid w:val="00171106"/>
    <w:rsid w:val="00171345"/>
    <w:rsid w:val="00171390"/>
    <w:rsid w:val="00171784"/>
    <w:rsid w:val="00171881"/>
    <w:rsid w:val="00171AB7"/>
    <w:rsid w:val="00171AF1"/>
    <w:rsid w:val="00171D5F"/>
    <w:rsid w:val="00171D9C"/>
    <w:rsid w:val="00172187"/>
    <w:rsid w:val="00172748"/>
    <w:rsid w:val="001727C3"/>
    <w:rsid w:val="00172A8E"/>
    <w:rsid w:val="00172BEA"/>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033"/>
    <w:rsid w:val="001774C9"/>
    <w:rsid w:val="001774CC"/>
    <w:rsid w:val="001774D8"/>
    <w:rsid w:val="00177ADA"/>
    <w:rsid w:val="00177BEB"/>
    <w:rsid w:val="00177CB0"/>
    <w:rsid w:val="00177F10"/>
    <w:rsid w:val="001801E6"/>
    <w:rsid w:val="00180300"/>
    <w:rsid w:val="00180309"/>
    <w:rsid w:val="00180391"/>
    <w:rsid w:val="0018064D"/>
    <w:rsid w:val="00180746"/>
    <w:rsid w:val="0018074F"/>
    <w:rsid w:val="00180AD0"/>
    <w:rsid w:val="00180AE9"/>
    <w:rsid w:val="00180B35"/>
    <w:rsid w:val="00180EF4"/>
    <w:rsid w:val="00180F4C"/>
    <w:rsid w:val="001811D8"/>
    <w:rsid w:val="00181272"/>
    <w:rsid w:val="001812C2"/>
    <w:rsid w:val="001812D1"/>
    <w:rsid w:val="001813AC"/>
    <w:rsid w:val="00181472"/>
    <w:rsid w:val="001814C8"/>
    <w:rsid w:val="00181630"/>
    <w:rsid w:val="00181642"/>
    <w:rsid w:val="0018177D"/>
    <w:rsid w:val="001817A6"/>
    <w:rsid w:val="001818B8"/>
    <w:rsid w:val="001818C3"/>
    <w:rsid w:val="00181950"/>
    <w:rsid w:val="00181A38"/>
    <w:rsid w:val="00181BA6"/>
    <w:rsid w:val="00181C59"/>
    <w:rsid w:val="00181DA2"/>
    <w:rsid w:val="00181DC4"/>
    <w:rsid w:val="00181E68"/>
    <w:rsid w:val="00182340"/>
    <w:rsid w:val="0018244D"/>
    <w:rsid w:val="0018280F"/>
    <w:rsid w:val="00182816"/>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2E"/>
    <w:rsid w:val="00183DA5"/>
    <w:rsid w:val="00183E6E"/>
    <w:rsid w:val="00183E94"/>
    <w:rsid w:val="001840B4"/>
    <w:rsid w:val="00184141"/>
    <w:rsid w:val="00184236"/>
    <w:rsid w:val="00184394"/>
    <w:rsid w:val="00184396"/>
    <w:rsid w:val="00184537"/>
    <w:rsid w:val="00184596"/>
    <w:rsid w:val="001846FC"/>
    <w:rsid w:val="001847FB"/>
    <w:rsid w:val="001848B8"/>
    <w:rsid w:val="00184BAC"/>
    <w:rsid w:val="00184E52"/>
    <w:rsid w:val="001850C2"/>
    <w:rsid w:val="0018514D"/>
    <w:rsid w:val="00185397"/>
    <w:rsid w:val="00185444"/>
    <w:rsid w:val="00185460"/>
    <w:rsid w:val="001857BF"/>
    <w:rsid w:val="00185869"/>
    <w:rsid w:val="00185878"/>
    <w:rsid w:val="00185D7D"/>
    <w:rsid w:val="0018605C"/>
    <w:rsid w:val="00186379"/>
    <w:rsid w:val="00186404"/>
    <w:rsid w:val="00186475"/>
    <w:rsid w:val="0018648C"/>
    <w:rsid w:val="00186816"/>
    <w:rsid w:val="00186AAE"/>
    <w:rsid w:val="00186B8A"/>
    <w:rsid w:val="001870E5"/>
    <w:rsid w:val="00187229"/>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3E"/>
    <w:rsid w:val="00190C5F"/>
    <w:rsid w:val="00190CF4"/>
    <w:rsid w:val="00190D0F"/>
    <w:rsid w:val="00190D22"/>
    <w:rsid w:val="00190DA2"/>
    <w:rsid w:val="00190FC4"/>
    <w:rsid w:val="00190FD7"/>
    <w:rsid w:val="0019114F"/>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348"/>
    <w:rsid w:val="001935B2"/>
    <w:rsid w:val="001937AD"/>
    <w:rsid w:val="0019396B"/>
    <w:rsid w:val="00193A52"/>
    <w:rsid w:val="00193D60"/>
    <w:rsid w:val="00194152"/>
    <w:rsid w:val="001944E8"/>
    <w:rsid w:val="00194649"/>
    <w:rsid w:val="0019488F"/>
    <w:rsid w:val="001948F6"/>
    <w:rsid w:val="0019496D"/>
    <w:rsid w:val="00194A0C"/>
    <w:rsid w:val="00194CB7"/>
    <w:rsid w:val="00194E21"/>
    <w:rsid w:val="00194F00"/>
    <w:rsid w:val="001950EA"/>
    <w:rsid w:val="001954F6"/>
    <w:rsid w:val="0019554C"/>
    <w:rsid w:val="001955A6"/>
    <w:rsid w:val="001955FF"/>
    <w:rsid w:val="00195660"/>
    <w:rsid w:val="001957F5"/>
    <w:rsid w:val="00195A35"/>
    <w:rsid w:val="00195A5C"/>
    <w:rsid w:val="00195B3C"/>
    <w:rsid w:val="00195F2D"/>
    <w:rsid w:val="0019639F"/>
    <w:rsid w:val="001963E1"/>
    <w:rsid w:val="00196909"/>
    <w:rsid w:val="00196D35"/>
    <w:rsid w:val="00196DF5"/>
    <w:rsid w:val="00196E06"/>
    <w:rsid w:val="00196F76"/>
    <w:rsid w:val="00196FAA"/>
    <w:rsid w:val="00196FE8"/>
    <w:rsid w:val="00197193"/>
    <w:rsid w:val="00197490"/>
    <w:rsid w:val="001975E6"/>
    <w:rsid w:val="0019777D"/>
    <w:rsid w:val="001979C5"/>
    <w:rsid w:val="00197AB5"/>
    <w:rsid w:val="00197C5A"/>
    <w:rsid w:val="00197D3D"/>
    <w:rsid w:val="00197E2D"/>
    <w:rsid w:val="00197EA0"/>
    <w:rsid w:val="00197F4E"/>
    <w:rsid w:val="00197FE9"/>
    <w:rsid w:val="001A0148"/>
    <w:rsid w:val="001A01FC"/>
    <w:rsid w:val="001A0236"/>
    <w:rsid w:val="001A046D"/>
    <w:rsid w:val="001A0500"/>
    <w:rsid w:val="001A09F7"/>
    <w:rsid w:val="001A0D90"/>
    <w:rsid w:val="001A11C6"/>
    <w:rsid w:val="001A12A6"/>
    <w:rsid w:val="001A1455"/>
    <w:rsid w:val="001A14E5"/>
    <w:rsid w:val="001A15AB"/>
    <w:rsid w:val="001A1682"/>
    <w:rsid w:val="001A1DB1"/>
    <w:rsid w:val="001A1F60"/>
    <w:rsid w:val="001A2068"/>
    <w:rsid w:val="001A21A1"/>
    <w:rsid w:val="001A22D4"/>
    <w:rsid w:val="001A2381"/>
    <w:rsid w:val="001A23B4"/>
    <w:rsid w:val="001A2536"/>
    <w:rsid w:val="001A25D0"/>
    <w:rsid w:val="001A261D"/>
    <w:rsid w:val="001A274D"/>
    <w:rsid w:val="001A294F"/>
    <w:rsid w:val="001A2A81"/>
    <w:rsid w:val="001A2DBE"/>
    <w:rsid w:val="001A2DDE"/>
    <w:rsid w:val="001A2E25"/>
    <w:rsid w:val="001A30E0"/>
    <w:rsid w:val="001A342F"/>
    <w:rsid w:val="001A351C"/>
    <w:rsid w:val="001A375B"/>
    <w:rsid w:val="001A38B4"/>
    <w:rsid w:val="001A3967"/>
    <w:rsid w:val="001A3A1A"/>
    <w:rsid w:val="001A3A53"/>
    <w:rsid w:val="001A3BEA"/>
    <w:rsid w:val="001A3BF4"/>
    <w:rsid w:val="001A3CAC"/>
    <w:rsid w:val="001A3E69"/>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7B0"/>
    <w:rsid w:val="001A58CB"/>
    <w:rsid w:val="001A59EC"/>
    <w:rsid w:val="001A5A3B"/>
    <w:rsid w:val="001A5A88"/>
    <w:rsid w:val="001A5CE1"/>
    <w:rsid w:val="001A5D78"/>
    <w:rsid w:val="001A61B9"/>
    <w:rsid w:val="001A61C2"/>
    <w:rsid w:val="001A6443"/>
    <w:rsid w:val="001A6526"/>
    <w:rsid w:val="001A6567"/>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840"/>
    <w:rsid w:val="001A7C10"/>
    <w:rsid w:val="001A7CB8"/>
    <w:rsid w:val="001B006D"/>
    <w:rsid w:val="001B0096"/>
    <w:rsid w:val="001B016F"/>
    <w:rsid w:val="001B02A2"/>
    <w:rsid w:val="001B0320"/>
    <w:rsid w:val="001B039A"/>
    <w:rsid w:val="001B0BC1"/>
    <w:rsid w:val="001B0CD8"/>
    <w:rsid w:val="001B102F"/>
    <w:rsid w:val="001B1103"/>
    <w:rsid w:val="001B12AA"/>
    <w:rsid w:val="001B156B"/>
    <w:rsid w:val="001B1639"/>
    <w:rsid w:val="001B1892"/>
    <w:rsid w:val="001B18A5"/>
    <w:rsid w:val="001B19E6"/>
    <w:rsid w:val="001B1B6E"/>
    <w:rsid w:val="001B1B81"/>
    <w:rsid w:val="001B1C49"/>
    <w:rsid w:val="001B1D10"/>
    <w:rsid w:val="001B1D6A"/>
    <w:rsid w:val="001B1DE0"/>
    <w:rsid w:val="001B1E6D"/>
    <w:rsid w:val="001B1E8C"/>
    <w:rsid w:val="001B1F31"/>
    <w:rsid w:val="001B20BB"/>
    <w:rsid w:val="001B2337"/>
    <w:rsid w:val="001B233B"/>
    <w:rsid w:val="001B252A"/>
    <w:rsid w:val="001B2558"/>
    <w:rsid w:val="001B25DA"/>
    <w:rsid w:val="001B2BF8"/>
    <w:rsid w:val="001B2E3F"/>
    <w:rsid w:val="001B2F97"/>
    <w:rsid w:val="001B30CB"/>
    <w:rsid w:val="001B34C6"/>
    <w:rsid w:val="001B370D"/>
    <w:rsid w:val="001B37E1"/>
    <w:rsid w:val="001B3834"/>
    <w:rsid w:val="001B38E5"/>
    <w:rsid w:val="001B39E9"/>
    <w:rsid w:val="001B3D61"/>
    <w:rsid w:val="001B3DCA"/>
    <w:rsid w:val="001B3E74"/>
    <w:rsid w:val="001B429E"/>
    <w:rsid w:val="001B46E6"/>
    <w:rsid w:val="001B511F"/>
    <w:rsid w:val="001B52E1"/>
    <w:rsid w:val="001B52FB"/>
    <w:rsid w:val="001B5560"/>
    <w:rsid w:val="001B55D7"/>
    <w:rsid w:val="001B5AA5"/>
    <w:rsid w:val="001B5D39"/>
    <w:rsid w:val="001B5DC8"/>
    <w:rsid w:val="001B5DFA"/>
    <w:rsid w:val="001B5E9B"/>
    <w:rsid w:val="001B5F36"/>
    <w:rsid w:val="001B609C"/>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F8"/>
    <w:rsid w:val="001B7C4C"/>
    <w:rsid w:val="001B7CC8"/>
    <w:rsid w:val="001C0184"/>
    <w:rsid w:val="001C0241"/>
    <w:rsid w:val="001C02B8"/>
    <w:rsid w:val="001C038B"/>
    <w:rsid w:val="001C04B9"/>
    <w:rsid w:val="001C05AC"/>
    <w:rsid w:val="001C0703"/>
    <w:rsid w:val="001C094A"/>
    <w:rsid w:val="001C0BA3"/>
    <w:rsid w:val="001C0C7B"/>
    <w:rsid w:val="001C0D0F"/>
    <w:rsid w:val="001C0DC9"/>
    <w:rsid w:val="001C137D"/>
    <w:rsid w:val="001C1382"/>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6C"/>
    <w:rsid w:val="001C5183"/>
    <w:rsid w:val="001C543C"/>
    <w:rsid w:val="001C5656"/>
    <w:rsid w:val="001C5B2B"/>
    <w:rsid w:val="001C5F4C"/>
    <w:rsid w:val="001C6084"/>
    <w:rsid w:val="001C6401"/>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C7561"/>
    <w:rsid w:val="001C7594"/>
    <w:rsid w:val="001C7C0E"/>
    <w:rsid w:val="001D04CF"/>
    <w:rsid w:val="001D09AF"/>
    <w:rsid w:val="001D0A5D"/>
    <w:rsid w:val="001D0CBC"/>
    <w:rsid w:val="001D0D9B"/>
    <w:rsid w:val="001D10EA"/>
    <w:rsid w:val="001D131C"/>
    <w:rsid w:val="001D1394"/>
    <w:rsid w:val="001D154F"/>
    <w:rsid w:val="001D1C0A"/>
    <w:rsid w:val="001D2358"/>
    <w:rsid w:val="001D23A7"/>
    <w:rsid w:val="001D23B9"/>
    <w:rsid w:val="001D24A9"/>
    <w:rsid w:val="001D2A2C"/>
    <w:rsid w:val="001D308B"/>
    <w:rsid w:val="001D30D6"/>
    <w:rsid w:val="001D3278"/>
    <w:rsid w:val="001D33BB"/>
    <w:rsid w:val="001D349B"/>
    <w:rsid w:val="001D3D7C"/>
    <w:rsid w:val="001D3E66"/>
    <w:rsid w:val="001D43AC"/>
    <w:rsid w:val="001D4534"/>
    <w:rsid w:val="001D471A"/>
    <w:rsid w:val="001D482C"/>
    <w:rsid w:val="001D4DCB"/>
    <w:rsid w:val="001D5014"/>
    <w:rsid w:val="001D5069"/>
    <w:rsid w:val="001D550B"/>
    <w:rsid w:val="001D576D"/>
    <w:rsid w:val="001D590F"/>
    <w:rsid w:val="001D5B4F"/>
    <w:rsid w:val="001D5C4A"/>
    <w:rsid w:val="001D5D71"/>
    <w:rsid w:val="001D64BC"/>
    <w:rsid w:val="001D696D"/>
    <w:rsid w:val="001D6A16"/>
    <w:rsid w:val="001D6F85"/>
    <w:rsid w:val="001D6FE7"/>
    <w:rsid w:val="001D74EC"/>
    <w:rsid w:val="001D7701"/>
    <w:rsid w:val="001D776B"/>
    <w:rsid w:val="001D7966"/>
    <w:rsid w:val="001D7A10"/>
    <w:rsid w:val="001D7B32"/>
    <w:rsid w:val="001D7DDD"/>
    <w:rsid w:val="001E021C"/>
    <w:rsid w:val="001E05F1"/>
    <w:rsid w:val="001E06A7"/>
    <w:rsid w:val="001E08DA"/>
    <w:rsid w:val="001E0964"/>
    <w:rsid w:val="001E0A88"/>
    <w:rsid w:val="001E0BB7"/>
    <w:rsid w:val="001E0E22"/>
    <w:rsid w:val="001E0E28"/>
    <w:rsid w:val="001E0F8F"/>
    <w:rsid w:val="001E10A2"/>
    <w:rsid w:val="001E1421"/>
    <w:rsid w:val="001E1599"/>
    <w:rsid w:val="001E16C9"/>
    <w:rsid w:val="001E17D6"/>
    <w:rsid w:val="001E18DB"/>
    <w:rsid w:val="001E19E6"/>
    <w:rsid w:val="001E1B40"/>
    <w:rsid w:val="001E1C38"/>
    <w:rsid w:val="001E2004"/>
    <w:rsid w:val="001E2079"/>
    <w:rsid w:val="001E2196"/>
    <w:rsid w:val="001E21EE"/>
    <w:rsid w:val="001E2317"/>
    <w:rsid w:val="001E23A2"/>
    <w:rsid w:val="001E2651"/>
    <w:rsid w:val="001E2784"/>
    <w:rsid w:val="001E279A"/>
    <w:rsid w:val="001E28FD"/>
    <w:rsid w:val="001E2952"/>
    <w:rsid w:val="001E2B8B"/>
    <w:rsid w:val="001E2C61"/>
    <w:rsid w:val="001E3784"/>
    <w:rsid w:val="001E3D88"/>
    <w:rsid w:val="001E408A"/>
    <w:rsid w:val="001E40A5"/>
    <w:rsid w:val="001E40A7"/>
    <w:rsid w:val="001E428F"/>
    <w:rsid w:val="001E4349"/>
    <w:rsid w:val="001E4735"/>
    <w:rsid w:val="001E4850"/>
    <w:rsid w:val="001E485F"/>
    <w:rsid w:val="001E48A5"/>
    <w:rsid w:val="001E48DF"/>
    <w:rsid w:val="001E4BA8"/>
    <w:rsid w:val="001E52B6"/>
    <w:rsid w:val="001E5337"/>
    <w:rsid w:val="001E546D"/>
    <w:rsid w:val="001E558C"/>
    <w:rsid w:val="001E562C"/>
    <w:rsid w:val="001E573C"/>
    <w:rsid w:val="001E58BF"/>
    <w:rsid w:val="001E592E"/>
    <w:rsid w:val="001E5A4F"/>
    <w:rsid w:val="001E5EA4"/>
    <w:rsid w:val="001E5EE6"/>
    <w:rsid w:val="001E5F58"/>
    <w:rsid w:val="001E6019"/>
    <w:rsid w:val="001E61CB"/>
    <w:rsid w:val="001E6215"/>
    <w:rsid w:val="001E63A6"/>
    <w:rsid w:val="001E67F4"/>
    <w:rsid w:val="001E6C8F"/>
    <w:rsid w:val="001E6F0C"/>
    <w:rsid w:val="001E74AE"/>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700"/>
    <w:rsid w:val="001F280F"/>
    <w:rsid w:val="001F28FD"/>
    <w:rsid w:val="001F29C3"/>
    <w:rsid w:val="001F29EE"/>
    <w:rsid w:val="001F35E3"/>
    <w:rsid w:val="001F360B"/>
    <w:rsid w:val="001F3875"/>
    <w:rsid w:val="001F3960"/>
    <w:rsid w:val="001F3968"/>
    <w:rsid w:val="001F3AC4"/>
    <w:rsid w:val="001F3AFF"/>
    <w:rsid w:val="001F3BAA"/>
    <w:rsid w:val="001F3BD1"/>
    <w:rsid w:val="001F4341"/>
    <w:rsid w:val="001F439D"/>
    <w:rsid w:val="001F44D5"/>
    <w:rsid w:val="001F457E"/>
    <w:rsid w:val="001F460F"/>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153"/>
    <w:rsid w:val="001F623A"/>
    <w:rsid w:val="001F6250"/>
    <w:rsid w:val="001F63CE"/>
    <w:rsid w:val="001F66BD"/>
    <w:rsid w:val="001F6742"/>
    <w:rsid w:val="001F6873"/>
    <w:rsid w:val="001F699F"/>
    <w:rsid w:val="001F6C5C"/>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54C"/>
    <w:rsid w:val="002006F6"/>
    <w:rsid w:val="00200D1A"/>
    <w:rsid w:val="00200D70"/>
    <w:rsid w:val="00201041"/>
    <w:rsid w:val="00201245"/>
    <w:rsid w:val="002013C8"/>
    <w:rsid w:val="00201422"/>
    <w:rsid w:val="00201560"/>
    <w:rsid w:val="002016B4"/>
    <w:rsid w:val="002016F0"/>
    <w:rsid w:val="002018CC"/>
    <w:rsid w:val="00201A07"/>
    <w:rsid w:val="00201A67"/>
    <w:rsid w:val="00201AC6"/>
    <w:rsid w:val="00201BCB"/>
    <w:rsid w:val="00201D05"/>
    <w:rsid w:val="00201DDD"/>
    <w:rsid w:val="00201F0C"/>
    <w:rsid w:val="00202298"/>
    <w:rsid w:val="0020229F"/>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57E"/>
    <w:rsid w:val="00206870"/>
    <w:rsid w:val="00206B02"/>
    <w:rsid w:val="00206DE0"/>
    <w:rsid w:val="00206F76"/>
    <w:rsid w:val="00207105"/>
    <w:rsid w:val="00207407"/>
    <w:rsid w:val="0020744A"/>
    <w:rsid w:val="002075B7"/>
    <w:rsid w:val="002075D3"/>
    <w:rsid w:val="00207677"/>
    <w:rsid w:val="00207C2A"/>
    <w:rsid w:val="00207E4B"/>
    <w:rsid w:val="00207EE2"/>
    <w:rsid w:val="00210210"/>
    <w:rsid w:val="002102CA"/>
    <w:rsid w:val="002105A8"/>
    <w:rsid w:val="0021069D"/>
    <w:rsid w:val="00210A79"/>
    <w:rsid w:val="002110DE"/>
    <w:rsid w:val="002110F8"/>
    <w:rsid w:val="00211138"/>
    <w:rsid w:val="002111A2"/>
    <w:rsid w:val="002111A8"/>
    <w:rsid w:val="00211469"/>
    <w:rsid w:val="0021147C"/>
    <w:rsid w:val="002115B3"/>
    <w:rsid w:val="002115C4"/>
    <w:rsid w:val="002117F2"/>
    <w:rsid w:val="00211952"/>
    <w:rsid w:val="00211A5D"/>
    <w:rsid w:val="00211E84"/>
    <w:rsid w:val="00211F90"/>
    <w:rsid w:val="00211FA0"/>
    <w:rsid w:val="002123EE"/>
    <w:rsid w:val="0021240C"/>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778"/>
    <w:rsid w:val="002139A4"/>
    <w:rsid w:val="00213E25"/>
    <w:rsid w:val="002140EA"/>
    <w:rsid w:val="00214583"/>
    <w:rsid w:val="002149AF"/>
    <w:rsid w:val="00214A01"/>
    <w:rsid w:val="00214BA1"/>
    <w:rsid w:val="00214DDF"/>
    <w:rsid w:val="00215057"/>
    <w:rsid w:val="00215221"/>
    <w:rsid w:val="002154E4"/>
    <w:rsid w:val="00215518"/>
    <w:rsid w:val="002156E3"/>
    <w:rsid w:val="00215847"/>
    <w:rsid w:val="00215CCC"/>
    <w:rsid w:val="002160CE"/>
    <w:rsid w:val="002161CC"/>
    <w:rsid w:val="00216557"/>
    <w:rsid w:val="002165E0"/>
    <w:rsid w:val="002168CE"/>
    <w:rsid w:val="00216999"/>
    <w:rsid w:val="00216A1E"/>
    <w:rsid w:val="00216B52"/>
    <w:rsid w:val="00216E20"/>
    <w:rsid w:val="00216EAD"/>
    <w:rsid w:val="0021728B"/>
    <w:rsid w:val="0021730F"/>
    <w:rsid w:val="0021786D"/>
    <w:rsid w:val="00220252"/>
    <w:rsid w:val="002206DA"/>
    <w:rsid w:val="00220702"/>
    <w:rsid w:val="00220785"/>
    <w:rsid w:val="00221224"/>
    <w:rsid w:val="00221338"/>
    <w:rsid w:val="00221AB9"/>
    <w:rsid w:val="00221B65"/>
    <w:rsid w:val="00221C90"/>
    <w:rsid w:val="00221CA0"/>
    <w:rsid w:val="00222045"/>
    <w:rsid w:val="00222119"/>
    <w:rsid w:val="00222363"/>
    <w:rsid w:val="0022247B"/>
    <w:rsid w:val="00222611"/>
    <w:rsid w:val="002226C3"/>
    <w:rsid w:val="00222951"/>
    <w:rsid w:val="00222A1D"/>
    <w:rsid w:val="00222A7A"/>
    <w:rsid w:val="00222A92"/>
    <w:rsid w:val="00222AD7"/>
    <w:rsid w:val="00222BAC"/>
    <w:rsid w:val="00222C90"/>
    <w:rsid w:val="00222CD8"/>
    <w:rsid w:val="00222E7D"/>
    <w:rsid w:val="00222F15"/>
    <w:rsid w:val="00223240"/>
    <w:rsid w:val="00223350"/>
    <w:rsid w:val="002233CE"/>
    <w:rsid w:val="0022362E"/>
    <w:rsid w:val="0022390A"/>
    <w:rsid w:val="00223AA5"/>
    <w:rsid w:val="00223B53"/>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779"/>
    <w:rsid w:val="0022580A"/>
    <w:rsid w:val="00225A13"/>
    <w:rsid w:val="00225BAE"/>
    <w:rsid w:val="00225C32"/>
    <w:rsid w:val="00225FCE"/>
    <w:rsid w:val="00226325"/>
    <w:rsid w:val="00226537"/>
    <w:rsid w:val="00226920"/>
    <w:rsid w:val="00226B52"/>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5A9"/>
    <w:rsid w:val="002338DF"/>
    <w:rsid w:val="00233C27"/>
    <w:rsid w:val="00233E9E"/>
    <w:rsid w:val="002342F0"/>
    <w:rsid w:val="0023434B"/>
    <w:rsid w:val="00234370"/>
    <w:rsid w:val="002343D2"/>
    <w:rsid w:val="00234729"/>
    <w:rsid w:val="00234911"/>
    <w:rsid w:val="00234B9A"/>
    <w:rsid w:val="00234C68"/>
    <w:rsid w:val="00234DAC"/>
    <w:rsid w:val="00234DD9"/>
    <w:rsid w:val="00234E2E"/>
    <w:rsid w:val="00234E3B"/>
    <w:rsid w:val="0023500C"/>
    <w:rsid w:val="00235503"/>
    <w:rsid w:val="00235667"/>
    <w:rsid w:val="00235A80"/>
    <w:rsid w:val="00235B82"/>
    <w:rsid w:val="00235CD2"/>
    <w:rsid w:val="00235D76"/>
    <w:rsid w:val="00235DE5"/>
    <w:rsid w:val="00236040"/>
    <w:rsid w:val="0023617B"/>
    <w:rsid w:val="00236273"/>
    <w:rsid w:val="0023655F"/>
    <w:rsid w:val="00236825"/>
    <w:rsid w:val="0023697B"/>
    <w:rsid w:val="002369ED"/>
    <w:rsid w:val="00236DDD"/>
    <w:rsid w:val="00236E1D"/>
    <w:rsid w:val="0023701C"/>
    <w:rsid w:val="002370E5"/>
    <w:rsid w:val="0023724D"/>
    <w:rsid w:val="00237406"/>
    <w:rsid w:val="00237426"/>
    <w:rsid w:val="00237449"/>
    <w:rsid w:val="002374D5"/>
    <w:rsid w:val="0023780B"/>
    <w:rsid w:val="00237857"/>
    <w:rsid w:val="002378B8"/>
    <w:rsid w:val="00237999"/>
    <w:rsid w:val="00237AD8"/>
    <w:rsid w:val="00237B24"/>
    <w:rsid w:val="00237CC2"/>
    <w:rsid w:val="00237EB9"/>
    <w:rsid w:val="00237F03"/>
    <w:rsid w:val="00240152"/>
    <w:rsid w:val="002401BA"/>
    <w:rsid w:val="0024023F"/>
    <w:rsid w:val="0024068C"/>
    <w:rsid w:val="0024075B"/>
    <w:rsid w:val="00240769"/>
    <w:rsid w:val="002407D8"/>
    <w:rsid w:val="002407EC"/>
    <w:rsid w:val="00240E7E"/>
    <w:rsid w:val="002414C7"/>
    <w:rsid w:val="002415B2"/>
    <w:rsid w:val="0024164A"/>
    <w:rsid w:val="0024185F"/>
    <w:rsid w:val="00241AEE"/>
    <w:rsid w:val="00241D08"/>
    <w:rsid w:val="0024207A"/>
    <w:rsid w:val="002421A6"/>
    <w:rsid w:val="002424BA"/>
    <w:rsid w:val="00242867"/>
    <w:rsid w:val="002429D4"/>
    <w:rsid w:val="00242BB4"/>
    <w:rsid w:val="00242CC9"/>
    <w:rsid w:val="00242DD1"/>
    <w:rsid w:val="00242FBB"/>
    <w:rsid w:val="00242FFF"/>
    <w:rsid w:val="002432F5"/>
    <w:rsid w:val="0024336B"/>
    <w:rsid w:val="00243488"/>
    <w:rsid w:val="00243502"/>
    <w:rsid w:val="002438CB"/>
    <w:rsid w:val="00243B73"/>
    <w:rsid w:val="00243BC9"/>
    <w:rsid w:val="00243C5B"/>
    <w:rsid w:val="00243D91"/>
    <w:rsid w:val="00243FF4"/>
    <w:rsid w:val="00244042"/>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96"/>
    <w:rsid w:val="00247FB1"/>
    <w:rsid w:val="0025020C"/>
    <w:rsid w:val="002502EF"/>
    <w:rsid w:val="0025035A"/>
    <w:rsid w:val="00250475"/>
    <w:rsid w:val="002504B2"/>
    <w:rsid w:val="002505F6"/>
    <w:rsid w:val="00250759"/>
    <w:rsid w:val="00250BE5"/>
    <w:rsid w:val="00250C2E"/>
    <w:rsid w:val="00250D3F"/>
    <w:rsid w:val="00250DE2"/>
    <w:rsid w:val="00250F2C"/>
    <w:rsid w:val="002511A1"/>
    <w:rsid w:val="0025122D"/>
    <w:rsid w:val="002519E9"/>
    <w:rsid w:val="00251B1A"/>
    <w:rsid w:val="00251B62"/>
    <w:rsid w:val="00251F2D"/>
    <w:rsid w:val="00251F47"/>
    <w:rsid w:val="00252376"/>
    <w:rsid w:val="002523DF"/>
    <w:rsid w:val="00252469"/>
    <w:rsid w:val="00252914"/>
    <w:rsid w:val="002529EF"/>
    <w:rsid w:val="00252A33"/>
    <w:rsid w:val="00252C17"/>
    <w:rsid w:val="00252DF3"/>
    <w:rsid w:val="00252EE5"/>
    <w:rsid w:val="00252FFE"/>
    <w:rsid w:val="0025330D"/>
    <w:rsid w:val="0025366D"/>
    <w:rsid w:val="00253830"/>
    <w:rsid w:val="00253A49"/>
    <w:rsid w:val="00253B68"/>
    <w:rsid w:val="00253C6B"/>
    <w:rsid w:val="002545BF"/>
    <w:rsid w:val="00254765"/>
    <w:rsid w:val="00254906"/>
    <w:rsid w:val="00254B4D"/>
    <w:rsid w:val="00254CB6"/>
    <w:rsid w:val="00254CD3"/>
    <w:rsid w:val="00254D2F"/>
    <w:rsid w:val="00254FD0"/>
    <w:rsid w:val="0025525C"/>
    <w:rsid w:val="00255493"/>
    <w:rsid w:val="00255666"/>
    <w:rsid w:val="002558C6"/>
    <w:rsid w:val="00255B2F"/>
    <w:rsid w:val="00255CEF"/>
    <w:rsid w:val="002561B9"/>
    <w:rsid w:val="00256611"/>
    <w:rsid w:val="00256992"/>
    <w:rsid w:val="002569EE"/>
    <w:rsid w:val="00256B44"/>
    <w:rsid w:val="00256C71"/>
    <w:rsid w:val="00256DAF"/>
    <w:rsid w:val="00256DF2"/>
    <w:rsid w:val="00256EA2"/>
    <w:rsid w:val="00257033"/>
    <w:rsid w:val="002571A1"/>
    <w:rsid w:val="002572A4"/>
    <w:rsid w:val="00257537"/>
    <w:rsid w:val="0025778E"/>
    <w:rsid w:val="00257821"/>
    <w:rsid w:val="00257E03"/>
    <w:rsid w:val="00257F67"/>
    <w:rsid w:val="00260192"/>
    <w:rsid w:val="002604B4"/>
    <w:rsid w:val="002605EF"/>
    <w:rsid w:val="002605F0"/>
    <w:rsid w:val="00260784"/>
    <w:rsid w:val="00260AEC"/>
    <w:rsid w:val="00260C9F"/>
    <w:rsid w:val="00260CF8"/>
    <w:rsid w:val="00260D22"/>
    <w:rsid w:val="00260E8E"/>
    <w:rsid w:val="00260F21"/>
    <w:rsid w:val="00260F30"/>
    <w:rsid w:val="00260FC5"/>
    <w:rsid w:val="00261077"/>
    <w:rsid w:val="00261155"/>
    <w:rsid w:val="0026138E"/>
    <w:rsid w:val="00261617"/>
    <w:rsid w:val="00261799"/>
    <w:rsid w:val="00261C7E"/>
    <w:rsid w:val="00261E49"/>
    <w:rsid w:val="00261FAF"/>
    <w:rsid w:val="002621E7"/>
    <w:rsid w:val="00262357"/>
    <w:rsid w:val="002624C0"/>
    <w:rsid w:val="002624FE"/>
    <w:rsid w:val="00262527"/>
    <w:rsid w:val="002625EB"/>
    <w:rsid w:val="00262783"/>
    <w:rsid w:val="002628A2"/>
    <w:rsid w:val="002629A2"/>
    <w:rsid w:val="00262AA1"/>
    <w:rsid w:val="00262AA3"/>
    <w:rsid w:val="00262AD4"/>
    <w:rsid w:val="00262D4B"/>
    <w:rsid w:val="00262E18"/>
    <w:rsid w:val="00262FCB"/>
    <w:rsid w:val="00263317"/>
    <w:rsid w:val="002634DE"/>
    <w:rsid w:val="0026366C"/>
    <w:rsid w:val="002637EB"/>
    <w:rsid w:val="002637F7"/>
    <w:rsid w:val="002638C4"/>
    <w:rsid w:val="00263B64"/>
    <w:rsid w:val="00263BAD"/>
    <w:rsid w:val="00263BFE"/>
    <w:rsid w:val="00263DB3"/>
    <w:rsid w:val="00263EB9"/>
    <w:rsid w:val="00263F9D"/>
    <w:rsid w:val="00263FD7"/>
    <w:rsid w:val="00264552"/>
    <w:rsid w:val="0026460E"/>
    <w:rsid w:val="00264969"/>
    <w:rsid w:val="00264A6E"/>
    <w:rsid w:val="00264B01"/>
    <w:rsid w:val="00264F4D"/>
    <w:rsid w:val="00264FFC"/>
    <w:rsid w:val="002652D1"/>
    <w:rsid w:val="0026546D"/>
    <w:rsid w:val="00265475"/>
    <w:rsid w:val="002658D2"/>
    <w:rsid w:val="002659DA"/>
    <w:rsid w:val="00266643"/>
    <w:rsid w:val="00266895"/>
    <w:rsid w:val="00266BDC"/>
    <w:rsid w:val="00266DF7"/>
    <w:rsid w:val="00267068"/>
    <w:rsid w:val="0026762A"/>
    <w:rsid w:val="002679F5"/>
    <w:rsid w:val="00267BB7"/>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7DD"/>
    <w:rsid w:val="00271918"/>
    <w:rsid w:val="00271B67"/>
    <w:rsid w:val="00271D12"/>
    <w:rsid w:val="002721ED"/>
    <w:rsid w:val="002723B2"/>
    <w:rsid w:val="00272634"/>
    <w:rsid w:val="00272795"/>
    <w:rsid w:val="00272A77"/>
    <w:rsid w:val="00272D4E"/>
    <w:rsid w:val="00272F38"/>
    <w:rsid w:val="00272FDB"/>
    <w:rsid w:val="0027368E"/>
    <w:rsid w:val="00273925"/>
    <w:rsid w:val="00273B9E"/>
    <w:rsid w:val="00274047"/>
    <w:rsid w:val="002740B7"/>
    <w:rsid w:val="00274119"/>
    <w:rsid w:val="002744EE"/>
    <w:rsid w:val="00274590"/>
    <w:rsid w:val="002745BF"/>
    <w:rsid w:val="002747F8"/>
    <w:rsid w:val="00274816"/>
    <w:rsid w:val="00274B13"/>
    <w:rsid w:val="00274B43"/>
    <w:rsid w:val="00274C32"/>
    <w:rsid w:val="00274D19"/>
    <w:rsid w:val="00275065"/>
    <w:rsid w:val="002753AD"/>
    <w:rsid w:val="002754DC"/>
    <w:rsid w:val="00275B5A"/>
    <w:rsid w:val="00275C1E"/>
    <w:rsid w:val="00275C54"/>
    <w:rsid w:val="00275DEA"/>
    <w:rsid w:val="002761D3"/>
    <w:rsid w:val="00276294"/>
    <w:rsid w:val="002762ED"/>
    <w:rsid w:val="0027633D"/>
    <w:rsid w:val="00276343"/>
    <w:rsid w:val="0027640D"/>
    <w:rsid w:val="0027650B"/>
    <w:rsid w:val="00276543"/>
    <w:rsid w:val="00276693"/>
    <w:rsid w:val="0027672F"/>
    <w:rsid w:val="00276E2E"/>
    <w:rsid w:val="00276E82"/>
    <w:rsid w:val="00276ED7"/>
    <w:rsid w:val="002770B4"/>
    <w:rsid w:val="002771B1"/>
    <w:rsid w:val="00277267"/>
    <w:rsid w:val="00277337"/>
    <w:rsid w:val="00277425"/>
    <w:rsid w:val="00277593"/>
    <w:rsid w:val="0027763D"/>
    <w:rsid w:val="002776C3"/>
    <w:rsid w:val="002776C7"/>
    <w:rsid w:val="00277981"/>
    <w:rsid w:val="002779E9"/>
    <w:rsid w:val="00277A61"/>
    <w:rsid w:val="00277DB4"/>
    <w:rsid w:val="0028001A"/>
    <w:rsid w:val="002801F1"/>
    <w:rsid w:val="0028028C"/>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BF7"/>
    <w:rsid w:val="00283C5F"/>
    <w:rsid w:val="00283CF3"/>
    <w:rsid w:val="00283D6F"/>
    <w:rsid w:val="0028400D"/>
    <w:rsid w:val="002845F0"/>
    <w:rsid w:val="002847E1"/>
    <w:rsid w:val="002848E9"/>
    <w:rsid w:val="00284E4A"/>
    <w:rsid w:val="00285299"/>
    <w:rsid w:val="002852D4"/>
    <w:rsid w:val="002853D6"/>
    <w:rsid w:val="002858B3"/>
    <w:rsid w:val="0028597F"/>
    <w:rsid w:val="00285AF4"/>
    <w:rsid w:val="00285B20"/>
    <w:rsid w:val="00285C72"/>
    <w:rsid w:val="00285E0A"/>
    <w:rsid w:val="00286159"/>
    <w:rsid w:val="00286420"/>
    <w:rsid w:val="00286687"/>
    <w:rsid w:val="00286AC3"/>
    <w:rsid w:val="00286AE0"/>
    <w:rsid w:val="00286B75"/>
    <w:rsid w:val="00286EB6"/>
    <w:rsid w:val="00286F08"/>
    <w:rsid w:val="00286F99"/>
    <w:rsid w:val="0028737E"/>
    <w:rsid w:val="002874AF"/>
    <w:rsid w:val="0028751E"/>
    <w:rsid w:val="002877A7"/>
    <w:rsid w:val="0028783F"/>
    <w:rsid w:val="00287D95"/>
    <w:rsid w:val="00287FC8"/>
    <w:rsid w:val="00287FF6"/>
    <w:rsid w:val="00290207"/>
    <w:rsid w:val="002903C9"/>
    <w:rsid w:val="00290912"/>
    <w:rsid w:val="00290972"/>
    <w:rsid w:val="00290C8A"/>
    <w:rsid w:val="00290F5B"/>
    <w:rsid w:val="0029108A"/>
    <w:rsid w:val="0029158F"/>
    <w:rsid w:val="002915AD"/>
    <w:rsid w:val="0029164B"/>
    <w:rsid w:val="0029180E"/>
    <w:rsid w:val="00291992"/>
    <w:rsid w:val="00291C63"/>
    <w:rsid w:val="00291E6D"/>
    <w:rsid w:val="00291EBC"/>
    <w:rsid w:val="00292028"/>
    <w:rsid w:val="00292073"/>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CE6"/>
    <w:rsid w:val="00294D3A"/>
    <w:rsid w:val="00294D4E"/>
    <w:rsid w:val="00294E46"/>
    <w:rsid w:val="00294EBE"/>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583"/>
    <w:rsid w:val="002966AF"/>
    <w:rsid w:val="002966E2"/>
    <w:rsid w:val="00296982"/>
    <w:rsid w:val="002969B5"/>
    <w:rsid w:val="00296EE6"/>
    <w:rsid w:val="002971AE"/>
    <w:rsid w:val="00297215"/>
    <w:rsid w:val="00297417"/>
    <w:rsid w:val="002974A4"/>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0F2E"/>
    <w:rsid w:val="002A10D0"/>
    <w:rsid w:val="002A14B3"/>
    <w:rsid w:val="002A1599"/>
    <w:rsid w:val="002A1B2B"/>
    <w:rsid w:val="002A1EE9"/>
    <w:rsid w:val="002A1FBA"/>
    <w:rsid w:val="002A2079"/>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6AE"/>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C7E"/>
    <w:rsid w:val="002A6D97"/>
    <w:rsid w:val="002A723D"/>
    <w:rsid w:val="002A733C"/>
    <w:rsid w:val="002A7466"/>
    <w:rsid w:val="002A75AC"/>
    <w:rsid w:val="002A7D0B"/>
    <w:rsid w:val="002A7D5F"/>
    <w:rsid w:val="002B029E"/>
    <w:rsid w:val="002B02B2"/>
    <w:rsid w:val="002B0697"/>
    <w:rsid w:val="002B08B5"/>
    <w:rsid w:val="002B099B"/>
    <w:rsid w:val="002B099E"/>
    <w:rsid w:val="002B0A48"/>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2FD7"/>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0D7"/>
    <w:rsid w:val="002B55FE"/>
    <w:rsid w:val="002B5837"/>
    <w:rsid w:val="002B59D4"/>
    <w:rsid w:val="002B5A05"/>
    <w:rsid w:val="002B5B9B"/>
    <w:rsid w:val="002B5BA6"/>
    <w:rsid w:val="002B5E2A"/>
    <w:rsid w:val="002B5E2B"/>
    <w:rsid w:val="002B6097"/>
    <w:rsid w:val="002B60B8"/>
    <w:rsid w:val="002B61F7"/>
    <w:rsid w:val="002B6206"/>
    <w:rsid w:val="002B637B"/>
    <w:rsid w:val="002B63E9"/>
    <w:rsid w:val="002B653E"/>
    <w:rsid w:val="002B66EB"/>
    <w:rsid w:val="002B6B78"/>
    <w:rsid w:val="002B70FC"/>
    <w:rsid w:val="002B71A9"/>
    <w:rsid w:val="002B7252"/>
    <w:rsid w:val="002B7363"/>
    <w:rsid w:val="002B7451"/>
    <w:rsid w:val="002B7520"/>
    <w:rsid w:val="002B7610"/>
    <w:rsid w:val="002B769C"/>
    <w:rsid w:val="002B7CEE"/>
    <w:rsid w:val="002B7FB6"/>
    <w:rsid w:val="002C00E5"/>
    <w:rsid w:val="002C03F0"/>
    <w:rsid w:val="002C0645"/>
    <w:rsid w:val="002C09BE"/>
    <w:rsid w:val="002C0D65"/>
    <w:rsid w:val="002C1372"/>
    <w:rsid w:val="002C151C"/>
    <w:rsid w:val="002C160F"/>
    <w:rsid w:val="002C163C"/>
    <w:rsid w:val="002C1B89"/>
    <w:rsid w:val="002C1BB1"/>
    <w:rsid w:val="002C1BE8"/>
    <w:rsid w:val="002C1D5D"/>
    <w:rsid w:val="002C1E7F"/>
    <w:rsid w:val="002C220E"/>
    <w:rsid w:val="002C2BA1"/>
    <w:rsid w:val="002C3001"/>
    <w:rsid w:val="002C344C"/>
    <w:rsid w:val="002C34C0"/>
    <w:rsid w:val="002C34CE"/>
    <w:rsid w:val="002C37B1"/>
    <w:rsid w:val="002C3920"/>
    <w:rsid w:val="002C39A9"/>
    <w:rsid w:val="002C3B1D"/>
    <w:rsid w:val="002C3B99"/>
    <w:rsid w:val="002C3D6E"/>
    <w:rsid w:val="002C4248"/>
    <w:rsid w:val="002C42DB"/>
    <w:rsid w:val="002C4439"/>
    <w:rsid w:val="002C47DE"/>
    <w:rsid w:val="002C4AEE"/>
    <w:rsid w:val="002C4C2D"/>
    <w:rsid w:val="002C4C80"/>
    <w:rsid w:val="002C4E19"/>
    <w:rsid w:val="002C4E8D"/>
    <w:rsid w:val="002C572D"/>
    <w:rsid w:val="002C5958"/>
    <w:rsid w:val="002C5DE8"/>
    <w:rsid w:val="002C5E52"/>
    <w:rsid w:val="002C5F7B"/>
    <w:rsid w:val="002C60DA"/>
    <w:rsid w:val="002C639C"/>
    <w:rsid w:val="002C6447"/>
    <w:rsid w:val="002C6462"/>
    <w:rsid w:val="002C6577"/>
    <w:rsid w:val="002C6620"/>
    <w:rsid w:val="002C680B"/>
    <w:rsid w:val="002C683C"/>
    <w:rsid w:val="002C6AA5"/>
    <w:rsid w:val="002C6D28"/>
    <w:rsid w:val="002C773A"/>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98"/>
    <w:rsid w:val="002D20B1"/>
    <w:rsid w:val="002D22C1"/>
    <w:rsid w:val="002D23A8"/>
    <w:rsid w:val="002D23CD"/>
    <w:rsid w:val="002D24A2"/>
    <w:rsid w:val="002D2506"/>
    <w:rsid w:val="002D2766"/>
    <w:rsid w:val="002D294E"/>
    <w:rsid w:val="002D2B4D"/>
    <w:rsid w:val="002D2B6B"/>
    <w:rsid w:val="002D2BF0"/>
    <w:rsid w:val="002D2C95"/>
    <w:rsid w:val="002D2CC1"/>
    <w:rsid w:val="002D31D0"/>
    <w:rsid w:val="002D31D4"/>
    <w:rsid w:val="002D361B"/>
    <w:rsid w:val="002D365F"/>
    <w:rsid w:val="002D3BE4"/>
    <w:rsid w:val="002D443D"/>
    <w:rsid w:val="002D44BC"/>
    <w:rsid w:val="002D45CC"/>
    <w:rsid w:val="002D46B2"/>
    <w:rsid w:val="002D487F"/>
    <w:rsid w:val="002D4BD4"/>
    <w:rsid w:val="002D4F4E"/>
    <w:rsid w:val="002D4F71"/>
    <w:rsid w:val="002D4F9D"/>
    <w:rsid w:val="002D4FFB"/>
    <w:rsid w:val="002D50BD"/>
    <w:rsid w:val="002D52DD"/>
    <w:rsid w:val="002D5341"/>
    <w:rsid w:val="002D55B5"/>
    <w:rsid w:val="002D57FE"/>
    <w:rsid w:val="002D5814"/>
    <w:rsid w:val="002D59E0"/>
    <w:rsid w:val="002D5C91"/>
    <w:rsid w:val="002D5CA0"/>
    <w:rsid w:val="002D653E"/>
    <w:rsid w:val="002D657D"/>
    <w:rsid w:val="002D676A"/>
    <w:rsid w:val="002D6778"/>
    <w:rsid w:val="002D68C1"/>
    <w:rsid w:val="002D69F5"/>
    <w:rsid w:val="002D6A89"/>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12A3"/>
    <w:rsid w:val="002E1706"/>
    <w:rsid w:val="002E187F"/>
    <w:rsid w:val="002E1E54"/>
    <w:rsid w:val="002E2036"/>
    <w:rsid w:val="002E20DF"/>
    <w:rsid w:val="002E2112"/>
    <w:rsid w:val="002E2309"/>
    <w:rsid w:val="002E2418"/>
    <w:rsid w:val="002E244F"/>
    <w:rsid w:val="002E280C"/>
    <w:rsid w:val="002E293A"/>
    <w:rsid w:val="002E2B28"/>
    <w:rsid w:val="002E2B36"/>
    <w:rsid w:val="002E2C21"/>
    <w:rsid w:val="002E2CD9"/>
    <w:rsid w:val="002E2CF0"/>
    <w:rsid w:val="002E2D0B"/>
    <w:rsid w:val="002E2F35"/>
    <w:rsid w:val="002E33BC"/>
    <w:rsid w:val="002E3485"/>
    <w:rsid w:val="002E34AB"/>
    <w:rsid w:val="002E358D"/>
    <w:rsid w:val="002E3603"/>
    <w:rsid w:val="002E3A31"/>
    <w:rsid w:val="002E3DDE"/>
    <w:rsid w:val="002E3E09"/>
    <w:rsid w:val="002E41A4"/>
    <w:rsid w:val="002E440E"/>
    <w:rsid w:val="002E457D"/>
    <w:rsid w:val="002E459D"/>
    <w:rsid w:val="002E4AD4"/>
    <w:rsid w:val="002E4BD7"/>
    <w:rsid w:val="002E4C7B"/>
    <w:rsid w:val="002E4CC3"/>
    <w:rsid w:val="002E4D31"/>
    <w:rsid w:val="002E4DE4"/>
    <w:rsid w:val="002E4E16"/>
    <w:rsid w:val="002E4EFA"/>
    <w:rsid w:val="002E503D"/>
    <w:rsid w:val="002E5121"/>
    <w:rsid w:val="002E527A"/>
    <w:rsid w:val="002E551E"/>
    <w:rsid w:val="002E5596"/>
    <w:rsid w:val="002E5693"/>
    <w:rsid w:val="002E5BCC"/>
    <w:rsid w:val="002E5DA6"/>
    <w:rsid w:val="002E61DF"/>
    <w:rsid w:val="002E623E"/>
    <w:rsid w:val="002E62CC"/>
    <w:rsid w:val="002E66A5"/>
    <w:rsid w:val="002E66B3"/>
    <w:rsid w:val="002E68CD"/>
    <w:rsid w:val="002E6CC0"/>
    <w:rsid w:val="002E6D13"/>
    <w:rsid w:val="002E6DA6"/>
    <w:rsid w:val="002E712B"/>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55F"/>
    <w:rsid w:val="002F26B2"/>
    <w:rsid w:val="002F2761"/>
    <w:rsid w:val="002F29AC"/>
    <w:rsid w:val="002F29ED"/>
    <w:rsid w:val="002F2B7A"/>
    <w:rsid w:val="002F2C22"/>
    <w:rsid w:val="002F2C97"/>
    <w:rsid w:val="002F321F"/>
    <w:rsid w:val="002F3441"/>
    <w:rsid w:val="002F358E"/>
    <w:rsid w:val="002F370F"/>
    <w:rsid w:val="002F383B"/>
    <w:rsid w:val="002F3A06"/>
    <w:rsid w:val="002F3B63"/>
    <w:rsid w:val="002F3D2C"/>
    <w:rsid w:val="002F3DCE"/>
    <w:rsid w:val="002F3FB9"/>
    <w:rsid w:val="002F406B"/>
    <w:rsid w:val="002F409E"/>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42F"/>
    <w:rsid w:val="00300582"/>
    <w:rsid w:val="00300920"/>
    <w:rsid w:val="00300979"/>
    <w:rsid w:val="003009D8"/>
    <w:rsid w:val="00300D42"/>
    <w:rsid w:val="00300DDA"/>
    <w:rsid w:val="00300F55"/>
    <w:rsid w:val="0030109F"/>
    <w:rsid w:val="003011B9"/>
    <w:rsid w:val="00301227"/>
    <w:rsid w:val="003013E3"/>
    <w:rsid w:val="0030161C"/>
    <w:rsid w:val="003016FB"/>
    <w:rsid w:val="00301940"/>
    <w:rsid w:val="00301A99"/>
    <w:rsid w:val="00301BF0"/>
    <w:rsid w:val="00301C4C"/>
    <w:rsid w:val="00301CE2"/>
    <w:rsid w:val="00301E2F"/>
    <w:rsid w:val="00301EDC"/>
    <w:rsid w:val="003021D2"/>
    <w:rsid w:val="0030269B"/>
    <w:rsid w:val="00302813"/>
    <w:rsid w:val="00302AA2"/>
    <w:rsid w:val="00302AB6"/>
    <w:rsid w:val="00302CC8"/>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41"/>
    <w:rsid w:val="00304150"/>
    <w:rsid w:val="003043C7"/>
    <w:rsid w:val="003043FA"/>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BE6"/>
    <w:rsid w:val="00306E2D"/>
    <w:rsid w:val="00306F46"/>
    <w:rsid w:val="00306FF4"/>
    <w:rsid w:val="003071F6"/>
    <w:rsid w:val="0030744A"/>
    <w:rsid w:val="0030772A"/>
    <w:rsid w:val="0030785D"/>
    <w:rsid w:val="00307944"/>
    <w:rsid w:val="00307B0E"/>
    <w:rsid w:val="00307B1B"/>
    <w:rsid w:val="00307BD2"/>
    <w:rsid w:val="00307FFA"/>
    <w:rsid w:val="00310060"/>
    <w:rsid w:val="0031026F"/>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6FC"/>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522E"/>
    <w:rsid w:val="00315303"/>
    <w:rsid w:val="00315459"/>
    <w:rsid w:val="0031545A"/>
    <w:rsid w:val="00315536"/>
    <w:rsid w:val="00315608"/>
    <w:rsid w:val="0031620A"/>
    <w:rsid w:val="003162BC"/>
    <w:rsid w:val="003162D4"/>
    <w:rsid w:val="003165C3"/>
    <w:rsid w:val="00316720"/>
    <w:rsid w:val="00316726"/>
    <w:rsid w:val="00316868"/>
    <w:rsid w:val="003169B9"/>
    <w:rsid w:val="00316C01"/>
    <w:rsid w:val="00316C72"/>
    <w:rsid w:val="003172E5"/>
    <w:rsid w:val="0031756F"/>
    <w:rsid w:val="003175D3"/>
    <w:rsid w:val="00317735"/>
    <w:rsid w:val="00317908"/>
    <w:rsid w:val="00317912"/>
    <w:rsid w:val="00317918"/>
    <w:rsid w:val="003204B4"/>
    <w:rsid w:val="003204F0"/>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041"/>
    <w:rsid w:val="0032317A"/>
    <w:rsid w:val="0032324C"/>
    <w:rsid w:val="003233F5"/>
    <w:rsid w:val="00323619"/>
    <w:rsid w:val="0032439F"/>
    <w:rsid w:val="00324426"/>
    <w:rsid w:val="00324AE0"/>
    <w:rsid w:val="00324BC3"/>
    <w:rsid w:val="00324C9E"/>
    <w:rsid w:val="00324ED1"/>
    <w:rsid w:val="00325352"/>
    <w:rsid w:val="003253A0"/>
    <w:rsid w:val="0032551A"/>
    <w:rsid w:val="0032569A"/>
    <w:rsid w:val="0032586B"/>
    <w:rsid w:val="0032588D"/>
    <w:rsid w:val="0032597B"/>
    <w:rsid w:val="00325F27"/>
    <w:rsid w:val="003262C3"/>
    <w:rsid w:val="003263FA"/>
    <w:rsid w:val="003265C2"/>
    <w:rsid w:val="003266BB"/>
    <w:rsid w:val="0032671E"/>
    <w:rsid w:val="003268D1"/>
    <w:rsid w:val="00326A54"/>
    <w:rsid w:val="00326BB5"/>
    <w:rsid w:val="00326C71"/>
    <w:rsid w:val="00326C9D"/>
    <w:rsid w:val="00326DDD"/>
    <w:rsid w:val="00327048"/>
    <w:rsid w:val="0032731D"/>
    <w:rsid w:val="0032755A"/>
    <w:rsid w:val="0032793E"/>
    <w:rsid w:val="00327B39"/>
    <w:rsid w:val="00327DAE"/>
    <w:rsid w:val="00327E01"/>
    <w:rsid w:val="003304E9"/>
    <w:rsid w:val="00330594"/>
    <w:rsid w:val="003305DC"/>
    <w:rsid w:val="0033067C"/>
    <w:rsid w:val="0033068D"/>
    <w:rsid w:val="0033073C"/>
    <w:rsid w:val="0033076C"/>
    <w:rsid w:val="00330BE7"/>
    <w:rsid w:val="00330D66"/>
    <w:rsid w:val="0033132F"/>
    <w:rsid w:val="0033134F"/>
    <w:rsid w:val="00331374"/>
    <w:rsid w:val="0033139D"/>
    <w:rsid w:val="00331601"/>
    <w:rsid w:val="003316FD"/>
    <w:rsid w:val="00331BD3"/>
    <w:rsid w:val="00331FAF"/>
    <w:rsid w:val="00331FCE"/>
    <w:rsid w:val="00332223"/>
    <w:rsid w:val="00332386"/>
    <w:rsid w:val="00332819"/>
    <w:rsid w:val="003328F2"/>
    <w:rsid w:val="0033293A"/>
    <w:rsid w:val="00332AC3"/>
    <w:rsid w:val="00332D4F"/>
    <w:rsid w:val="00332DC4"/>
    <w:rsid w:val="00332EB6"/>
    <w:rsid w:val="00332F7F"/>
    <w:rsid w:val="00332FB3"/>
    <w:rsid w:val="003330E0"/>
    <w:rsid w:val="00333243"/>
    <w:rsid w:val="0033356A"/>
    <w:rsid w:val="00333618"/>
    <w:rsid w:val="00333A2D"/>
    <w:rsid w:val="00333C78"/>
    <w:rsid w:val="003342DF"/>
    <w:rsid w:val="0033438C"/>
    <w:rsid w:val="003345CB"/>
    <w:rsid w:val="003346CF"/>
    <w:rsid w:val="003347FB"/>
    <w:rsid w:val="00334CCE"/>
    <w:rsid w:val="00334D35"/>
    <w:rsid w:val="00334F14"/>
    <w:rsid w:val="0033525D"/>
    <w:rsid w:val="00335612"/>
    <w:rsid w:val="00335725"/>
    <w:rsid w:val="00335742"/>
    <w:rsid w:val="00335761"/>
    <w:rsid w:val="00335936"/>
    <w:rsid w:val="00335B70"/>
    <w:rsid w:val="00335C4A"/>
    <w:rsid w:val="00336147"/>
    <w:rsid w:val="003361BC"/>
    <w:rsid w:val="003364AC"/>
    <w:rsid w:val="00336679"/>
    <w:rsid w:val="0033676A"/>
    <w:rsid w:val="00336A20"/>
    <w:rsid w:val="00336A94"/>
    <w:rsid w:val="00336B01"/>
    <w:rsid w:val="00336E00"/>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9CD"/>
    <w:rsid w:val="00340AA3"/>
    <w:rsid w:val="00340AD2"/>
    <w:rsid w:val="00340AF4"/>
    <w:rsid w:val="00340B5E"/>
    <w:rsid w:val="00340EB7"/>
    <w:rsid w:val="0034111C"/>
    <w:rsid w:val="003411D2"/>
    <w:rsid w:val="003412DC"/>
    <w:rsid w:val="003415BA"/>
    <w:rsid w:val="003417FC"/>
    <w:rsid w:val="00341B62"/>
    <w:rsid w:val="00341C5B"/>
    <w:rsid w:val="00341D9A"/>
    <w:rsid w:val="00341EEB"/>
    <w:rsid w:val="003425A0"/>
    <w:rsid w:val="00342890"/>
    <w:rsid w:val="00342B5F"/>
    <w:rsid w:val="00342B8F"/>
    <w:rsid w:val="00342E03"/>
    <w:rsid w:val="00342E9E"/>
    <w:rsid w:val="003436B8"/>
    <w:rsid w:val="00343867"/>
    <w:rsid w:val="00343C90"/>
    <w:rsid w:val="00343DAC"/>
    <w:rsid w:val="00343DB1"/>
    <w:rsid w:val="00343E47"/>
    <w:rsid w:val="00343F4A"/>
    <w:rsid w:val="0034428E"/>
    <w:rsid w:val="00344461"/>
    <w:rsid w:val="00344463"/>
    <w:rsid w:val="003445E8"/>
    <w:rsid w:val="003447E5"/>
    <w:rsid w:val="00344994"/>
    <w:rsid w:val="00344D02"/>
    <w:rsid w:val="00344D61"/>
    <w:rsid w:val="00345131"/>
    <w:rsid w:val="003452DA"/>
    <w:rsid w:val="00345603"/>
    <w:rsid w:val="0034560F"/>
    <w:rsid w:val="00345820"/>
    <w:rsid w:val="003458E4"/>
    <w:rsid w:val="0034594F"/>
    <w:rsid w:val="00345FAF"/>
    <w:rsid w:val="00345FC3"/>
    <w:rsid w:val="0034609D"/>
    <w:rsid w:val="003460BF"/>
    <w:rsid w:val="003460DE"/>
    <w:rsid w:val="003464AF"/>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DD2"/>
    <w:rsid w:val="00347EDF"/>
    <w:rsid w:val="00347F3D"/>
    <w:rsid w:val="00347F69"/>
    <w:rsid w:val="00347F99"/>
    <w:rsid w:val="00350100"/>
    <w:rsid w:val="0035056A"/>
    <w:rsid w:val="00350BE5"/>
    <w:rsid w:val="00350C7A"/>
    <w:rsid w:val="00350D68"/>
    <w:rsid w:val="00350E07"/>
    <w:rsid w:val="00350EE3"/>
    <w:rsid w:val="00351173"/>
    <w:rsid w:val="00351588"/>
    <w:rsid w:val="003517CB"/>
    <w:rsid w:val="00351967"/>
    <w:rsid w:val="003519E5"/>
    <w:rsid w:val="00351C1D"/>
    <w:rsid w:val="00351EF7"/>
    <w:rsid w:val="00351F80"/>
    <w:rsid w:val="00352279"/>
    <w:rsid w:val="0035240D"/>
    <w:rsid w:val="003524CE"/>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26A"/>
    <w:rsid w:val="0035441F"/>
    <w:rsid w:val="0035444A"/>
    <w:rsid w:val="00354529"/>
    <w:rsid w:val="003545AD"/>
    <w:rsid w:val="0035475F"/>
    <w:rsid w:val="003549CA"/>
    <w:rsid w:val="00354DE9"/>
    <w:rsid w:val="0035504B"/>
    <w:rsid w:val="00355152"/>
    <w:rsid w:val="003555B8"/>
    <w:rsid w:val="00355646"/>
    <w:rsid w:val="003557D5"/>
    <w:rsid w:val="0035598C"/>
    <w:rsid w:val="003559D1"/>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27F"/>
    <w:rsid w:val="0035738E"/>
    <w:rsid w:val="00357459"/>
    <w:rsid w:val="0035760D"/>
    <w:rsid w:val="00357982"/>
    <w:rsid w:val="00357B9C"/>
    <w:rsid w:val="00357C2C"/>
    <w:rsid w:val="00357D3C"/>
    <w:rsid w:val="00357EB5"/>
    <w:rsid w:val="00357F8C"/>
    <w:rsid w:val="0036000F"/>
    <w:rsid w:val="003600F3"/>
    <w:rsid w:val="00360131"/>
    <w:rsid w:val="0036035D"/>
    <w:rsid w:val="00360533"/>
    <w:rsid w:val="0036069C"/>
    <w:rsid w:val="00360A87"/>
    <w:rsid w:val="00360AAD"/>
    <w:rsid w:val="00360B21"/>
    <w:rsid w:val="00360C3F"/>
    <w:rsid w:val="00360C8B"/>
    <w:rsid w:val="00360CFE"/>
    <w:rsid w:val="00360EE7"/>
    <w:rsid w:val="00360FA8"/>
    <w:rsid w:val="00361052"/>
    <w:rsid w:val="0036113E"/>
    <w:rsid w:val="0036118F"/>
    <w:rsid w:val="00361358"/>
    <w:rsid w:val="003613B3"/>
    <w:rsid w:val="003613F4"/>
    <w:rsid w:val="0036149A"/>
    <w:rsid w:val="003618FD"/>
    <w:rsid w:val="003619A2"/>
    <w:rsid w:val="003619A7"/>
    <w:rsid w:val="00361A39"/>
    <w:rsid w:val="00361BB7"/>
    <w:rsid w:val="00361C03"/>
    <w:rsid w:val="00361DDD"/>
    <w:rsid w:val="00361E1B"/>
    <w:rsid w:val="00361FCA"/>
    <w:rsid w:val="003620ED"/>
    <w:rsid w:val="00362497"/>
    <w:rsid w:val="00362515"/>
    <w:rsid w:val="00362525"/>
    <w:rsid w:val="0036254C"/>
    <w:rsid w:val="003625D6"/>
    <w:rsid w:val="003627AD"/>
    <w:rsid w:val="003627DD"/>
    <w:rsid w:val="0036289F"/>
    <w:rsid w:val="003628AA"/>
    <w:rsid w:val="00362E17"/>
    <w:rsid w:val="00362F3B"/>
    <w:rsid w:val="00362F9D"/>
    <w:rsid w:val="00363003"/>
    <w:rsid w:val="00363029"/>
    <w:rsid w:val="0036305B"/>
    <w:rsid w:val="003633CD"/>
    <w:rsid w:val="003634C7"/>
    <w:rsid w:val="0036352B"/>
    <w:rsid w:val="00363744"/>
    <w:rsid w:val="00363754"/>
    <w:rsid w:val="00363880"/>
    <w:rsid w:val="00363BAB"/>
    <w:rsid w:val="00363C25"/>
    <w:rsid w:val="00363CBC"/>
    <w:rsid w:val="00363CCA"/>
    <w:rsid w:val="00363D01"/>
    <w:rsid w:val="003640B5"/>
    <w:rsid w:val="00364249"/>
    <w:rsid w:val="003642A6"/>
    <w:rsid w:val="003648EA"/>
    <w:rsid w:val="00364AFE"/>
    <w:rsid w:val="00364B84"/>
    <w:rsid w:val="00364D82"/>
    <w:rsid w:val="00364DE5"/>
    <w:rsid w:val="00365005"/>
    <w:rsid w:val="0036502D"/>
    <w:rsid w:val="0036509F"/>
    <w:rsid w:val="00365179"/>
    <w:rsid w:val="00365462"/>
    <w:rsid w:val="003658AA"/>
    <w:rsid w:val="0036594A"/>
    <w:rsid w:val="00365ABD"/>
    <w:rsid w:val="00365B15"/>
    <w:rsid w:val="00365D36"/>
    <w:rsid w:val="00365D6A"/>
    <w:rsid w:val="00365DF4"/>
    <w:rsid w:val="0036601C"/>
    <w:rsid w:val="00366695"/>
    <w:rsid w:val="003667D7"/>
    <w:rsid w:val="003669F2"/>
    <w:rsid w:val="00366F63"/>
    <w:rsid w:val="003671FF"/>
    <w:rsid w:val="003672B2"/>
    <w:rsid w:val="00367779"/>
    <w:rsid w:val="00367904"/>
    <w:rsid w:val="003679DD"/>
    <w:rsid w:val="00367B78"/>
    <w:rsid w:val="00367E7D"/>
    <w:rsid w:val="00367EDA"/>
    <w:rsid w:val="00367EEF"/>
    <w:rsid w:val="00367FB0"/>
    <w:rsid w:val="00367FCF"/>
    <w:rsid w:val="003700D1"/>
    <w:rsid w:val="00370379"/>
    <w:rsid w:val="003704A7"/>
    <w:rsid w:val="00370751"/>
    <w:rsid w:val="0037076C"/>
    <w:rsid w:val="0037078A"/>
    <w:rsid w:val="00370EA4"/>
    <w:rsid w:val="00371087"/>
    <w:rsid w:val="0037116F"/>
    <w:rsid w:val="00371473"/>
    <w:rsid w:val="003717C6"/>
    <w:rsid w:val="00371896"/>
    <w:rsid w:val="00371957"/>
    <w:rsid w:val="00371ABF"/>
    <w:rsid w:val="00371C13"/>
    <w:rsid w:val="00371C2D"/>
    <w:rsid w:val="00371C6A"/>
    <w:rsid w:val="00371EEE"/>
    <w:rsid w:val="003723DB"/>
    <w:rsid w:val="0037254E"/>
    <w:rsid w:val="0037276A"/>
    <w:rsid w:val="00372918"/>
    <w:rsid w:val="00372998"/>
    <w:rsid w:val="00372BBF"/>
    <w:rsid w:val="00372C45"/>
    <w:rsid w:val="00372C67"/>
    <w:rsid w:val="00372D56"/>
    <w:rsid w:val="00372F25"/>
    <w:rsid w:val="00372F3C"/>
    <w:rsid w:val="00372FAE"/>
    <w:rsid w:val="003730B3"/>
    <w:rsid w:val="00373475"/>
    <w:rsid w:val="003736CD"/>
    <w:rsid w:val="0037382B"/>
    <w:rsid w:val="00373861"/>
    <w:rsid w:val="003738EC"/>
    <w:rsid w:val="00373AD5"/>
    <w:rsid w:val="00373F7C"/>
    <w:rsid w:val="00373FE1"/>
    <w:rsid w:val="003740D3"/>
    <w:rsid w:val="00374172"/>
    <w:rsid w:val="003742E3"/>
    <w:rsid w:val="003744F0"/>
    <w:rsid w:val="00374642"/>
    <w:rsid w:val="0037478F"/>
    <w:rsid w:val="003747E4"/>
    <w:rsid w:val="00374863"/>
    <w:rsid w:val="00374B69"/>
    <w:rsid w:val="00374D92"/>
    <w:rsid w:val="00374E1F"/>
    <w:rsid w:val="00374E8F"/>
    <w:rsid w:val="00374FB0"/>
    <w:rsid w:val="0037501D"/>
    <w:rsid w:val="00375120"/>
    <w:rsid w:val="003751D8"/>
    <w:rsid w:val="0037563F"/>
    <w:rsid w:val="0037568F"/>
    <w:rsid w:val="00375711"/>
    <w:rsid w:val="0037588E"/>
    <w:rsid w:val="003758C5"/>
    <w:rsid w:val="00375C94"/>
    <w:rsid w:val="00375FD0"/>
    <w:rsid w:val="00376296"/>
    <w:rsid w:val="0037655A"/>
    <w:rsid w:val="00376A1A"/>
    <w:rsid w:val="00376B07"/>
    <w:rsid w:val="003771AA"/>
    <w:rsid w:val="0037751C"/>
    <w:rsid w:val="00377586"/>
    <w:rsid w:val="003775DA"/>
    <w:rsid w:val="003777A8"/>
    <w:rsid w:val="003778DF"/>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AC2"/>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50F"/>
    <w:rsid w:val="0038460C"/>
    <w:rsid w:val="003846D8"/>
    <w:rsid w:val="00384784"/>
    <w:rsid w:val="003847DC"/>
    <w:rsid w:val="00384830"/>
    <w:rsid w:val="00384975"/>
    <w:rsid w:val="003849CF"/>
    <w:rsid w:val="00384A17"/>
    <w:rsid w:val="00384B6F"/>
    <w:rsid w:val="00384C73"/>
    <w:rsid w:val="00384F03"/>
    <w:rsid w:val="003850EC"/>
    <w:rsid w:val="003855D5"/>
    <w:rsid w:val="003858DC"/>
    <w:rsid w:val="003859E6"/>
    <w:rsid w:val="00385A11"/>
    <w:rsid w:val="00385C6E"/>
    <w:rsid w:val="00386149"/>
    <w:rsid w:val="003861F9"/>
    <w:rsid w:val="003863F7"/>
    <w:rsid w:val="00386544"/>
    <w:rsid w:val="003866B1"/>
    <w:rsid w:val="00386735"/>
    <w:rsid w:val="00386758"/>
    <w:rsid w:val="003868E7"/>
    <w:rsid w:val="0038694F"/>
    <w:rsid w:val="00386B95"/>
    <w:rsid w:val="00386CBC"/>
    <w:rsid w:val="00386EC8"/>
    <w:rsid w:val="003873A2"/>
    <w:rsid w:val="003874EF"/>
    <w:rsid w:val="003875B4"/>
    <w:rsid w:val="00387631"/>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87C"/>
    <w:rsid w:val="003909F1"/>
    <w:rsid w:val="00390A1D"/>
    <w:rsid w:val="00390A7D"/>
    <w:rsid w:val="00390E90"/>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CCA"/>
    <w:rsid w:val="003960A4"/>
    <w:rsid w:val="00396162"/>
    <w:rsid w:val="003962A8"/>
    <w:rsid w:val="003965A4"/>
    <w:rsid w:val="003968B6"/>
    <w:rsid w:val="00396A09"/>
    <w:rsid w:val="00396C74"/>
    <w:rsid w:val="00396E31"/>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146"/>
    <w:rsid w:val="003A0319"/>
    <w:rsid w:val="003A053E"/>
    <w:rsid w:val="003A058D"/>
    <w:rsid w:val="003A0628"/>
    <w:rsid w:val="003A068D"/>
    <w:rsid w:val="003A0750"/>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BB"/>
    <w:rsid w:val="003A21EC"/>
    <w:rsid w:val="003A22F7"/>
    <w:rsid w:val="003A24C5"/>
    <w:rsid w:val="003A2AC4"/>
    <w:rsid w:val="003A2DA4"/>
    <w:rsid w:val="003A3055"/>
    <w:rsid w:val="003A309B"/>
    <w:rsid w:val="003A31D4"/>
    <w:rsid w:val="003A35B7"/>
    <w:rsid w:val="003A35CB"/>
    <w:rsid w:val="003A3634"/>
    <w:rsid w:val="003A36CC"/>
    <w:rsid w:val="003A36FF"/>
    <w:rsid w:val="003A374C"/>
    <w:rsid w:val="003A3881"/>
    <w:rsid w:val="003A3950"/>
    <w:rsid w:val="003A3A7F"/>
    <w:rsid w:val="003A4041"/>
    <w:rsid w:val="003A406E"/>
    <w:rsid w:val="003A4109"/>
    <w:rsid w:val="003A429E"/>
    <w:rsid w:val="003A434F"/>
    <w:rsid w:val="003A4445"/>
    <w:rsid w:val="003A454D"/>
    <w:rsid w:val="003A4601"/>
    <w:rsid w:val="003A479B"/>
    <w:rsid w:val="003A47B4"/>
    <w:rsid w:val="003A49EA"/>
    <w:rsid w:val="003A51C9"/>
    <w:rsid w:val="003A53BF"/>
    <w:rsid w:val="003A5752"/>
    <w:rsid w:val="003A5921"/>
    <w:rsid w:val="003A597F"/>
    <w:rsid w:val="003A59C6"/>
    <w:rsid w:val="003A5DFB"/>
    <w:rsid w:val="003A5EA3"/>
    <w:rsid w:val="003A6057"/>
    <w:rsid w:val="003A6456"/>
    <w:rsid w:val="003A658B"/>
    <w:rsid w:val="003A6668"/>
    <w:rsid w:val="003A670B"/>
    <w:rsid w:val="003A676B"/>
    <w:rsid w:val="003A68F3"/>
    <w:rsid w:val="003A6AA9"/>
    <w:rsid w:val="003A6CC2"/>
    <w:rsid w:val="003A6D2E"/>
    <w:rsid w:val="003A6F49"/>
    <w:rsid w:val="003A71DE"/>
    <w:rsid w:val="003A723F"/>
    <w:rsid w:val="003A733C"/>
    <w:rsid w:val="003A7350"/>
    <w:rsid w:val="003A739A"/>
    <w:rsid w:val="003A74C5"/>
    <w:rsid w:val="003A7669"/>
    <w:rsid w:val="003A76C3"/>
    <w:rsid w:val="003A781F"/>
    <w:rsid w:val="003A7851"/>
    <w:rsid w:val="003A7913"/>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EFB"/>
    <w:rsid w:val="003B1F28"/>
    <w:rsid w:val="003B21D9"/>
    <w:rsid w:val="003B22E3"/>
    <w:rsid w:val="003B2307"/>
    <w:rsid w:val="003B2409"/>
    <w:rsid w:val="003B2453"/>
    <w:rsid w:val="003B2850"/>
    <w:rsid w:val="003B2C84"/>
    <w:rsid w:val="003B2E00"/>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C51"/>
    <w:rsid w:val="003B4E14"/>
    <w:rsid w:val="003B5119"/>
    <w:rsid w:val="003B549B"/>
    <w:rsid w:val="003B5573"/>
    <w:rsid w:val="003B5651"/>
    <w:rsid w:val="003B56DF"/>
    <w:rsid w:val="003B5B7D"/>
    <w:rsid w:val="003B5C68"/>
    <w:rsid w:val="003B5CA6"/>
    <w:rsid w:val="003B5DCC"/>
    <w:rsid w:val="003B5E4F"/>
    <w:rsid w:val="003B6338"/>
    <w:rsid w:val="003B63FE"/>
    <w:rsid w:val="003B64A8"/>
    <w:rsid w:val="003B6648"/>
    <w:rsid w:val="003B666E"/>
    <w:rsid w:val="003B67D0"/>
    <w:rsid w:val="003B6844"/>
    <w:rsid w:val="003B6893"/>
    <w:rsid w:val="003B68A3"/>
    <w:rsid w:val="003B6A00"/>
    <w:rsid w:val="003B6A01"/>
    <w:rsid w:val="003B6ABB"/>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564"/>
    <w:rsid w:val="003C065E"/>
    <w:rsid w:val="003C0847"/>
    <w:rsid w:val="003C09FF"/>
    <w:rsid w:val="003C0A49"/>
    <w:rsid w:val="003C0AC9"/>
    <w:rsid w:val="003C0AD9"/>
    <w:rsid w:val="003C0BD3"/>
    <w:rsid w:val="003C0BD9"/>
    <w:rsid w:val="003C0CA4"/>
    <w:rsid w:val="003C0D88"/>
    <w:rsid w:val="003C145B"/>
    <w:rsid w:val="003C148B"/>
    <w:rsid w:val="003C1492"/>
    <w:rsid w:val="003C1504"/>
    <w:rsid w:val="003C16DB"/>
    <w:rsid w:val="003C186B"/>
    <w:rsid w:val="003C187C"/>
    <w:rsid w:val="003C1E1D"/>
    <w:rsid w:val="003C2022"/>
    <w:rsid w:val="003C235A"/>
    <w:rsid w:val="003C2368"/>
    <w:rsid w:val="003C25CE"/>
    <w:rsid w:val="003C266F"/>
    <w:rsid w:val="003C2783"/>
    <w:rsid w:val="003C2A7A"/>
    <w:rsid w:val="003C2C89"/>
    <w:rsid w:val="003C2DA9"/>
    <w:rsid w:val="003C2EF7"/>
    <w:rsid w:val="003C3050"/>
    <w:rsid w:val="003C334E"/>
    <w:rsid w:val="003C35E4"/>
    <w:rsid w:val="003C38A2"/>
    <w:rsid w:val="003C396F"/>
    <w:rsid w:val="003C3A56"/>
    <w:rsid w:val="003C3C42"/>
    <w:rsid w:val="003C3ECB"/>
    <w:rsid w:val="003C4159"/>
    <w:rsid w:val="003C42F5"/>
    <w:rsid w:val="003C45BA"/>
    <w:rsid w:val="003C46FB"/>
    <w:rsid w:val="003C4A26"/>
    <w:rsid w:val="003C4D07"/>
    <w:rsid w:val="003C4D23"/>
    <w:rsid w:val="003C4E10"/>
    <w:rsid w:val="003C4FB3"/>
    <w:rsid w:val="003C4FE4"/>
    <w:rsid w:val="003C556F"/>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29"/>
    <w:rsid w:val="003C755D"/>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0F2"/>
    <w:rsid w:val="003D13F7"/>
    <w:rsid w:val="003D1402"/>
    <w:rsid w:val="003D1404"/>
    <w:rsid w:val="003D14A3"/>
    <w:rsid w:val="003D15F7"/>
    <w:rsid w:val="003D1AD2"/>
    <w:rsid w:val="003D1F24"/>
    <w:rsid w:val="003D1F60"/>
    <w:rsid w:val="003D1FF4"/>
    <w:rsid w:val="003D27E4"/>
    <w:rsid w:val="003D27EE"/>
    <w:rsid w:val="003D2C06"/>
    <w:rsid w:val="003D2C4E"/>
    <w:rsid w:val="003D2D6B"/>
    <w:rsid w:val="003D2D78"/>
    <w:rsid w:val="003D31FE"/>
    <w:rsid w:val="003D320B"/>
    <w:rsid w:val="003D329C"/>
    <w:rsid w:val="003D357D"/>
    <w:rsid w:val="003D37AA"/>
    <w:rsid w:val="003D3906"/>
    <w:rsid w:val="003D3B3A"/>
    <w:rsid w:val="003D3D83"/>
    <w:rsid w:val="003D402B"/>
    <w:rsid w:val="003D40A8"/>
    <w:rsid w:val="003D4CBB"/>
    <w:rsid w:val="003D500C"/>
    <w:rsid w:val="003D5024"/>
    <w:rsid w:val="003D522C"/>
    <w:rsid w:val="003D53D8"/>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D7ABD"/>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7E0"/>
    <w:rsid w:val="003E591B"/>
    <w:rsid w:val="003E5C60"/>
    <w:rsid w:val="003E5CCA"/>
    <w:rsid w:val="003E5E99"/>
    <w:rsid w:val="003E5FCA"/>
    <w:rsid w:val="003E60AC"/>
    <w:rsid w:val="003E60AD"/>
    <w:rsid w:val="003E61B0"/>
    <w:rsid w:val="003E638F"/>
    <w:rsid w:val="003E6733"/>
    <w:rsid w:val="003E67CD"/>
    <w:rsid w:val="003E689C"/>
    <w:rsid w:val="003E68F0"/>
    <w:rsid w:val="003E692B"/>
    <w:rsid w:val="003E6961"/>
    <w:rsid w:val="003E69C7"/>
    <w:rsid w:val="003E6AE0"/>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58E"/>
    <w:rsid w:val="003F062C"/>
    <w:rsid w:val="003F0675"/>
    <w:rsid w:val="003F07C8"/>
    <w:rsid w:val="003F09DF"/>
    <w:rsid w:val="003F1227"/>
    <w:rsid w:val="003F13E0"/>
    <w:rsid w:val="003F1661"/>
    <w:rsid w:val="003F199B"/>
    <w:rsid w:val="003F1C70"/>
    <w:rsid w:val="003F25E1"/>
    <w:rsid w:val="003F264B"/>
    <w:rsid w:val="003F276D"/>
    <w:rsid w:val="003F282A"/>
    <w:rsid w:val="003F2838"/>
    <w:rsid w:val="003F2DCA"/>
    <w:rsid w:val="003F2DE1"/>
    <w:rsid w:val="003F2F7A"/>
    <w:rsid w:val="003F3053"/>
    <w:rsid w:val="003F3230"/>
    <w:rsid w:val="003F387F"/>
    <w:rsid w:val="003F3DBC"/>
    <w:rsid w:val="003F412D"/>
    <w:rsid w:val="003F4130"/>
    <w:rsid w:val="003F4361"/>
    <w:rsid w:val="003F4491"/>
    <w:rsid w:val="003F45BE"/>
    <w:rsid w:val="003F468F"/>
    <w:rsid w:val="003F4758"/>
    <w:rsid w:val="003F483D"/>
    <w:rsid w:val="003F48F3"/>
    <w:rsid w:val="003F5617"/>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58"/>
    <w:rsid w:val="004001F0"/>
    <w:rsid w:val="004002B3"/>
    <w:rsid w:val="004002F0"/>
    <w:rsid w:val="00400406"/>
    <w:rsid w:val="004006DC"/>
    <w:rsid w:val="00400737"/>
    <w:rsid w:val="0040092D"/>
    <w:rsid w:val="00400978"/>
    <w:rsid w:val="0040102B"/>
    <w:rsid w:val="00401084"/>
    <w:rsid w:val="004010FE"/>
    <w:rsid w:val="00401318"/>
    <w:rsid w:val="004016D5"/>
    <w:rsid w:val="004019E3"/>
    <w:rsid w:val="00401A86"/>
    <w:rsid w:val="00401B3E"/>
    <w:rsid w:val="00401BF5"/>
    <w:rsid w:val="00401CFF"/>
    <w:rsid w:val="00401E2B"/>
    <w:rsid w:val="00401E40"/>
    <w:rsid w:val="00401F1C"/>
    <w:rsid w:val="00401F3B"/>
    <w:rsid w:val="00401FAB"/>
    <w:rsid w:val="00402117"/>
    <w:rsid w:val="00402124"/>
    <w:rsid w:val="00402263"/>
    <w:rsid w:val="00402644"/>
    <w:rsid w:val="00402711"/>
    <w:rsid w:val="004027F6"/>
    <w:rsid w:val="00402ABF"/>
    <w:rsid w:val="00402B46"/>
    <w:rsid w:val="00402B4A"/>
    <w:rsid w:val="00402B9F"/>
    <w:rsid w:val="00402D5B"/>
    <w:rsid w:val="00402E36"/>
    <w:rsid w:val="00402F0B"/>
    <w:rsid w:val="00402F70"/>
    <w:rsid w:val="004032D3"/>
    <w:rsid w:val="004033D5"/>
    <w:rsid w:val="0040379C"/>
    <w:rsid w:val="004039F4"/>
    <w:rsid w:val="00403A3A"/>
    <w:rsid w:val="00403A46"/>
    <w:rsid w:val="00403B45"/>
    <w:rsid w:val="00404178"/>
    <w:rsid w:val="00404904"/>
    <w:rsid w:val="00404912"/>
    <w:rsid w:val="00404BD4"/>
    <w:rsid w:val="00405520"/>
    <w:rsid w:val="00405868"/>
    <w:rsid w:val="00405B6C"/>
    <w:rsid w:val="00405EDF"/>
    <w:rsid w:val="00406212"/>
    <w:rsid w:val="0040651D"/>
    <w:rsid w:val="00406534"/>
    <w:rsid w:val="004068B7"/>
    <w:rsid w:val="00406A3F"/>
    <w:rsid w:val="00406B49"/>
    <w:rsid w:val="00406B96"/>
    <w:rsid w:val="00406CE9"/>
    <w:rsid w:val="0040746A"/>
    <w:rsid w:val="00407938"/>
    <w:rsid w:val="00407942"/>
    <w:rsid w:val="004079A5"/>
    <w:rsid w:val="00407AD9"/>
    <w:rsid w:val="0041034F"/>
    <w:rsid w:val="00410409"/>
    <w:rsid w:val="0041058E"/>
    <w:rsid w:val="00410759"/>
    <w:rsid w:val="004107A9"/>
    <w:rsid w:val="00410957"/>
    <w:rsid w:val="00410B99"/>
    <w:rsid w:val="0041106D"/>
    <w:rsid w:val="00411196"/>
    <w:rsid w:val="004111E1"/>
    <w:rsid w:val="00411240"/>
    <w:rsid w:val="0041163F"/>
    <w:rsid w:val="00411694"/>
    <w:rsid w:val="0041174D"/>
    <w:rsid w:val="004118F6"/>
    <w:rsid w:val="00411A63"/>
    <w:rsid w:val="00411D65"/>
    <w:rsid w:val="00411E4B"/>
    <w:rsid w:val="00411ECE"/>
    <w:rsid w:val="00411EDA"/>
    <w:rsid w:val="0041247F"/>
    <w:rsid w:val="004124A4"/>
    <w:rsid w:val="004124D4"/>
    <w:rsid w:val="004127C1"/>
    <w:rsid w:val="0041299D"/>
    <w:rsid w:val="004129F6"/>
    <w:rsid w:val="00412EF2"/>
    <w:rsid w:val="00413113"/>
    <w:rsid w:val="0041312B"/>
    <w:rsid w:val="004132AD"/>
    <w:rsid w:val="00413358"/>
    <w:rsid w:val="00413465"/>
    <w:rsid w:val="0041347D"/>
    <w:rsid w:val="00413502"/>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C6C"/>
    <w:rsid w:val="00414FC2"/>
    <w:rsid w:val="0041502F"/>
    <w:rsid w:val="004151EF"/>
    <w:rsid w:val="00415240"/>
    <w:rsid w:val="00415301"/>
    <w:rsid w:val="004153D6"/>
    <w:rsid w:val="004153D7"/>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45"/>
    <w:rsid w:val="00417883"/>
    <w:rsid w:val="004178EE"/>
    <w:rsid w:val="00417A0A"/>
    <w:rsid w:val="00417AED"/>
    <w:rsid w:val="00417D62"/>
    <w:rsid w:val="00417DCB"/>
    <w:rsid w:val="0042025A"/>
    <w:rsid w:val="004202F3"/>
    <w:rsid w:val="004203BF"/>
    <w:rsid w:val="004204E2"/>
    <w:rsid w:val="0042085D"/>
    <w:rsid w:val="004208B8"/>
    <w:rsid w:val="00420C82"/>
    <w:rsid w:val="00420E77"/>
    <w:rsid w:val="00421040"/>
    <w:rsid w:val="0042107D"/>
    <w:rsid w:val="004210B8"/>
    <w:rsid w:val="00421118"/>
    <w:rsid w:val="00421186"/>
    <w:rsid w:val="0042143F"/>
    <w:rsid w:val="004219D7"/>
    <w:rsid w:val="00421B91"/>
    <w:rsid w:val="00421E05"/>
    <w:rsid w:val="004221BB"/>
    <w:rsid w:val="00422451"/>
    <w:rsid w:val="00422480"/>
    <w:rsid w:val="0042261D"/>
    <w:rsid w:val="00422791"/>
    <w:rsid w:val="004227C0"/>
    <w:rsid w:val="004228DA"/>
    <w:rsid w:val="0042295F"/>
    <w:rsid w:val="00422AEB"/>
    <w:rsid w:val="00422BE9"/>
    <w:rsid w:val="00422C55"/>
    <w:rsid w:val="00422D09"/>
    <w:rsid w:val="00422D3E"/>
    <w:rsid w:val="00422F00"/>
    <w:rsid w:val="004232F8"/>
    <w:rsid w:val="0042330D"/>
    <w:rsid w:val="0042350F"/>
    <w:rsid w:val="00423C24"/>
    <w:rsid w:val="00423F98"/>
    <w:rsid w:val="00424078"/>
    <w:rsid w:val="00424203"/>
    <w:rsid w:val="00424262"/>
    <w:rsid w:val="00424306"/>
    <w:rsid w:val="0042435E"/>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61A"/>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3E7"/>
    <w:rsid w:val="00430479"/>
    <w:rsid w:val="00430FD0"/>
    <w:rsid w:val="0043114A"/>
    <w:rsid w:val="004311FA"/>
    <w:rsid w:val="00431201"/>
    <w:rsid w:val="00431216"/>
    <w:rsid w:val="0043122E"/>
    <w:rsid w:val="00431639"/>
    <w:rsid w:val="00431735"/>
    <w:rsid w:val="00431842"/>
    <w:rsid w:val="00431A77"/>
    <w:rsid w:val="00431BD7"/>
    <w:rsid w:val="00431F66"/>
    <w:rsid w:val="00432012"/>
    <w:rsid w:val="00432094"/>
    <w:rsid w:val="00432110"/>
    <w:rsid w:val="00432156"/>
    <w:rsid w:val="004321F4"/>
    <w:rsid w:val="00432533"/>
    <w:rsid w:val="004326A9"/>
    <w:rsid w:val="00432B37"/>
    <w:rsid w:val="00432B6D"/>
    <w:rsid w:val="00432D92"/>
    <w:rsid w:val="00432F06"/>
    <w:rsid w:val="00432F43"/>
    <w:rsid w:val="00432F81"/>
    <w:rsid w:val="00433101"/>
    <w:rsid w:val="0043325C"/>
    <w:rsid w:val="0043334F"/>
    <w:rsid w:val="00433369"/>
    <w:rsid w:val="004338E4"/>
    <w:rsid w:val="00433C05"/>
    <w:rsid w:val="00433C6E"/>
    <w:rsid w:val="00433E70"/>
    <w:rsid w:val="004344A3"/>
    <w:rsid w:val="0043476D"/>
    <w:rsid w:val="0043483B"/>
    <w:rsid w:val="00434885"/>
    <w:rsid w:val="00434CED"/>
    <w:rsid w:val="0043557C"/>
    <w:rsid w:val="00435700"/>
    <w:rsid w:val="004359EB"/>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144"/>
    <w:rsid w:val="0043737D"/>
    <w:rsid w:val="00437423"/>
    <w:rsid w:val="004374A4"/>
    <w:rsid w:val="00437664"/>
    <w:rsid w:val="004377F9"/>
    <w:rsid w:val="004378C1"/>
    <w:rsid w:val="00437F33"/>
    <w:rsid w:val="00437FB8"/>
    <w:rsid w:val="00440240"/>
    <w:rsid w:val="00440671"/>
    <w:rsid w:val="0044082B"/>
    <w:rsid w:val="00440AE7"/>
    <w:rsid w:val="004413EB"/>
    <w:rsid w:val="00441555"/>
    <w:rsid w:val="00441872"/>
    <w:rsid w:val="004418CE"/>
    <w:rsid w:val="00441D21"/>
    <w:rsid w:val="00442533"/>
    <w:rsid w:val="00442792"/>
    <w:rsid w:val="004428FC"/>
    <w:rsid w:val="00442A6D"/>
    <w:rsid w:val="00442CEF"/>
    <w:rsid w:val="00442F15"/>
    <w:rsid w:val="00443000"/>
    <w:rsid w:val="00443107"/>
    <w:rsid w:val="00443860"/>
    <w:rsid w:val="00443D72"/>
    <w:rsid w:val="00443EF7"/>
    <w:rsid w:val="004444A8"/>
    <w:rsid w:val="00444520"/>
    <w:rsid w:val="0044495A"/>
    <w:rsid w:val="00444AEE"/>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AB2"/>
    <w:rsid w:val="00446C44"/>
    <w:rsid w:val="00446C89"/>
    <w:rsid w:val="00446DDE"/>
    <w:rsid w:val="00446E1D"/>
    <w:rsid w:val="00446E44"/>
    <w:rsid w:val="00447052"/>
    <w:rsid w:val="004471C5"/>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2CE"/>
    <w:rsid w:val="004532E1"/>
    <w:rsid w:val="00453341"/>
    <w:rsid w:val="00453490"/>
    <w:rsid w:val="004534F2"/>
    <w:rsid w:val="00453748"/>
    <w:rsid w:val="00453904"/>
    <w:rsid w:val="004539BB"/>
    <w:rsid w:val="00453E63"/>
    <w:rsid w:val="0045412F"/>
    <w:rsid w:val="00454144"/>
    <w:rsid w:val="004543D1"/>
    <w:rsid w:val="0045477C"/>
    <w:rsid w:val="004549D1"/>
    <w:rsid w:val="00454EC5"/>
    <w:rsid w:val="00455176"/>
    <w:rsid w:val="00455189"/>
    <w:rsid w:val="004553D7"/>
    <w:rsid w:val="00455AAF"/>
    <w:rsid w:val="00455BBC"/>
    <w:rsid w:val="00456027"/>
    <w:rsid w:val="0045615C"/>
    <w:rsid w:val="00456203"/>
    <w:rsid w:val="004563BB"/>
    <w:rsid w:val="00456527"/>
    <w:rsid w:val="00456677"/>
    <w:rsid w:val="004566A0"/>
    <w:rsid w:val="004567B7"/>
    <w:rsid w:val="00456821"/>
    <w:rsid w:val="00456919"/>
    <w:rsid w:val="00456982"/>
    <w:rsid w:val="004569B3"/>
    <w:rsid w:val="00456B35"/>
    <w:rsid w:val="00456D0F"/>
    <w:rsid w:val="00456F6E"/>
    <w:rsid w:val="00456F7D"/>
    <w:rsid w:val="00457034"/>
    <w:rsid w:val="0045708A"/>
    <w:rsid w:val="00457142"/>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5A"/>
    <w:rsid w:val="0046158F"/>
    <w:rsid w:val="004615D9"/>
    <w:rsid w:val="0046166A"/>
    <w:rsid w:val="00461727"/>
    <w:rsid w:val="00461741"/>
    <w:rsid w:val="004617AC"/>
    <w:rsid w:val="00461A86"/>
    <w:rsid w:val="00461BF3"/>
    <w:rsid w:val="004620E0"/>
    <w:rsid w:val="0046218A"/>
    <w:rsid w:val="00462228"/>
    <w:rsid w:val="00462522"/>
    <w:rsid w:val="004625FC"/>
    <w:rsid w:val="00462722"/>
    <w:rsid w:val="0046285E"/>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C11"/>
    <w:rsid w:val="00465DDA"/>
    <w:rsid w:val="00465E41"/>
    <w:rsid w:val="00465E4B"/>
    <w:rsid w:val="004663F0"/>
    <w:rsid w:val="00466879"/>
    <w:rsid w:val="004668C6"/>
    <w:rsid w:val="00466AAB"/>
    <w:rsid w:val="00466C0F"/>
    <w:rsid w:val="00466CFA"/>
    <w:rsid w:val="00466E0F"/>
    <w:rsid w:val="00467066"/>
    <w:rsid w:val="004670F4"/>
    <w:rsid w:val="004670F9"/>
    <w:rsid w:val="00467245"/>
    <w:rsid w:val="004674D4"/>
    <w:rsid w:val="004677FD"/>
    <w:rsid w:val="00467A72"/>
    <w:rsid w:val="004700BA"/>
    <w:rsid w:val="00470374"/>
    <w:rsid w:val="004704B6"/>
    <w:rsid w:val="00470632"/>
    <w:rsid w:val="0047063D"/>
    <w:rsid w:val="00470744"/>
    <w:rsid w:val="004708A9"/>
    <w:rsid w:val="00470D7D"/>
    <w:rsid w:val="00470DAE"/>
    <w:rsid w:val="00470E2D"/>
    <w:rsid w:val="00471068"/>
    <w:rsid w:val="004714BC"/>
    <w:rsid w:val="004715A0"/>
    <w:rsid w:val="00471748"/>
    <w:rsid w:val="00471EC2"/>
    <w:rsid w:val="00472370"/>
    <w:rsid w:val="00472415"/>
    <w:rsid w:val="0047243F"/>
    <w:rsid w:val="00472C19"/>
    <w:rsid w:val="00472FE2"/>
    <w:rsid w:val="0047304F"/>
    <w:rsid w:val="0047321E"/>
    <w:rsid w:val="00473427"/>
    <w:rsid w:val="004735F8"/>
    <w:rsid w:val="00473709"/>
    <w:rsid w:val="0047374B"/>
    <w:rsid w:val="0047390B"/>
    <w:rsid w:val="00473A0B"/>
    <w:rsid w:val="00473BD1"/>
    <w:rsid w:val="00473C91"/>
    <w:rsid w:val="00473DD9"/>
    <w:rsid w:val="00473F2E"/>
    <w:rsid w:val="004743A8"/>
    <w:rsid w:val="0047446E"/>
    <w:rsid w:val="00474937"/>
    <w:rsid w:val="0047496E"/>
    <w:rsid w:val="00474D04"/>
    <w:rsid w:val="00474D47"/>
    <w:rsid w:val="00474DA9"/>
    <w:rsid w:val="00474FB3"/>
    <w:rsid w:val="004752AC"/>
    <w:rsid w:val="0047530E"/>
    <w:rsid w:val="00475323"/>
    <w:rsid w:val="00475BD2"/>
    <w:rsid w:val="00475D2F"/>
    <w:rsid w:val="0047600F"/>
    <w:rsid w:val="0047626D"/>
    <w:rsid w:val="004768DE"/>
    <w:rsid w:val="00476BF9"/>
    <w:rsid w:val="00476D53"/>
    <w:rsid w:val="00476EF0"/>
    <w:rsid w:val="00476FBF"/>
    <w:rsid w:val="004772D6"/>
    <w:rsid w:val="004774D1"/>
    <w:rsid w:val="004775E4"/>
    <w:rsid w:val="00477645"/>
    <w:rsid w:val="0047776D"/>
    <w:rsid w:val="0047789B"/>
    <w:rsid w:val="00477ABA"/>
    <w:rsid w:val="00477B30"/>
    <w:rsid w:val="00477BBF"/>
    <w:rsid w:val="00477BE2"/>
    <w:rsid w:val="00477F73"/>
    <w:rsid w:val="0048026D"/>
    <w:rsid w:val="004802B9"/>
    <w:rsid w:val="0048044F"/>
    <w:rsid w:val="00480454"/>
    <w:rsid w:val="004805DC"/>
    <w:rsid w:val="00480924"/>
    <w:rsid w:val="0048094C"/>
    <w:rsid w:val="004809DA"/>
    <w:rsid w:val="00480DFA"/>
    <w:rsid w:val="00480F43"/>
    <w:rsid w:val="00481065"/>
    <w:rsid w:val="0048133D"/>
    <w:rsid w:val="004814AF"/>
    <w:rsid w:val="00481525"/>
    <w:rsid w:val="004815FD"/>
    <w:rsid w:val="00481784"/>
    <w:rsid w:val="00481B3E"/>
    <w:rsid w:val="00481E77"/>
    <w:rsid w:val="00481FF0"/>
    <w:rsid w:val="00482278"/>
    <w:rsid w:val="00482586"/>
    <w:rsid w:val="00482665"/>
    <w:rsid w:val="00482734"/>
    <w:rsid w:val="004828EE"/>
    <w:rsid w:val="004828FE"/>
    <w:rsid w:val="0048294A"/>
    <w:rsid w:val="00482CB2"/>
    <w:rsid w:val="00483261"/>
    <w:rsid w:val="0048339D"/>
    <w:rsid w:val="0048359C"/>
    <w:rsid w:val="00483723"/>
    <w:rsid w:val="004837BB"/>
    <w:rsid w:val="00483842"/>
    <w:rsid w:val="004838F4"/>
    <w:rsid w:val="004839AD"/>
    <w:rsid w:val="00483BC8"/>
    <w:rsid w:val="0048410B"/>
    <w:rsid w:val="004843D9"/>
    <w:rsid w:val="004843F6"/>
    <w:rsid w:val="00484516"/>
    <w:rsid w:val="004846E6"/>
    <w:rsid w:val="00484752"/>
    <w:rsid w:val="00484759"/>
    <w:rsid w:val="00484810"/>
    <w:rsid w:val="004849BE"/>
    <w:rsid w:val="00484B34"/>
    <w:rsid w:val="00484C06"/>
    <w:rsid w:val="00484F0A"/>
    <w:rsid w:val="00485239"/>
    <w:rsid w:val="00485413"/>
    <w:rsid w:val="0048544F"/>
    <w:rsid w:val="00485612"/>
    <w:rsid w:val="00485730"/>
    <w:rsid w:val="0048577A"/>
    <w:rsid w:val="0048588A"/>
    <w:rsid w:val="00485953"/>
    <w:rsid w:val="00485B1A"/>
    <w:rsid w:val="00485B68"/>
    <w:rsid w:val="00485DBB"/>
    <w:rsid w:val="00485E5A"/>
    <w:rsid w:val="00485EEA"/>
    <w:rsid w:val="00486000"/>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1CE"/>
    <w:rsid w:val="00490298"/>
    <w:rsid w:val="00490355"/>
    <w:rsid w:val="00490865"/>
    <w:rsid w:val="004908B6"/>
    <w:rsid w:val="00490C09"/>
    <w:rsid w:val="00490CED"/>
    <w:rsid w:val="00490EB1"/>
    <w:rsid w:val="00490FDD"/>
    <w:rsid w:val="00491331"/>
    <w:rsid w:val="004914F2"/>
    <w:rsid w:val="004915D5"/>
    <w:rsid w:val="0049165A"/>
    <w:rsid w:val="00492319"/>
    <w:rsid w:val="00492489"/>
    <w:rsid w:val="004925AA"/>
    <w:rsid w:val="00492784"/>
    <w:rsid w:val="0049282D"/>
    <w:rsid w:val="00492918"/>
    <w:rsid w:val="00492C26"/>
    <w:rsid w:val="00492C96"/>
    <w:rsid w:val="00493184"/>
    <w:rsid w:val="00493277"/>
    <w:rsid w:val="00493391"/>
    <w:rsid w:val="00493752"/>
    <w:rsid w:val="00493A07"/>
    <w:rsid w:val="00493A48"/>
    <w:rsid w:val="00493AED"/>
    <w:rsid w:val="00493B45"/>
    <w:rsid w:val="00493BAD"/>
    <w:rsid w:val="00493D84"/>
    <w:rsid w:val="00494099"/>
    <w:rsid w:val="00494130"/>
    <w:rsid w:val="004942A5"/>
    <w:rsid w:val="004944BD"/>
    <w:rsid w:val="00494592"/>
    <w:rsid w:val="004945F2"/>
    <w:rsid w:val="004945FB"/>
    <w:rsid w:val="00494870"/>
    <w:rsid w:val="0049489C"/>
    <w:rsid w:val="004948CB"/>
    <w:rsid w:val="00494925"/>
    <w:rsid w:val="00494A02"/>
    <w:rsid w:val="00494D11"/>
    <w:rsid w:val="00495445"/>
    <w:rsid w:val="00495674"/>
    <w:rsid w:val="00495778"/>
    <w:rsid w:val="0049596B"/>
    <w:rsid w:val="004959B6"/>
    <w:rsid w:val="00495AA6"/>
    <w:rsid w:val="00495AB7"/>
    <w:rsid w:val="00495BDB"/>
    <w:rsid w:val="00495C6B"/>
    <w:rsid w:val="00495D80"/>
    <w:rsid w:val="00495E45"/>
    <w:rsid w:val="00495FE8"/>
    <w:rsid w:val="0049634B"/>
    <w:rsid w:val="00496550"/>
    <w:rsid w:val="004965DC"/>
    <w:rsid w:val="00496620"/>
    <w:rsid w:val="004967E5"/>
    <w:rsid w:val="00496A0D"/>
    <w:rsid w:val="00496B8C"/>
    <w:rsid w:val="0049732E"/>
    <w:rsid w:val="00497623"/>
    <w:rsid w:val="0049794F"/>
    <w:rsid w:val="00497AFB"/>
    <w:rsid w:val="00497B8B"/>
    <w:rsid w:val="004A02E9"/>
    <w:rsid w:val="004A0517"/>
    <w:rsid w:val="004A0561"/>
    <w:rsid w:val="004A0622"/>
    <w:rsid w:val="004A0697"/>
    <w:rsid w:val="004A0746"/>
    <w:rsid w:val="004A079E"/>
    <w:rsid w:val="004A08B8"/>
    <w:rsid w:val="004A0978"/>
    <w:rsid w:val="004A0B8F"/>
    <w:rsid w:val="004A0C0A"/>
    <w:rsid w:val="004A0C18"/>
    <w:rsid w:val="004A0D04"/>
    <w:rsid w:val="004A0F60"/>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5C9"/>
    <w:rsid w:val="004A363C"/>
    <w:rsid w:val="004A3849"/>
    <w:rsid w:val="004A3897"/>
    <w:rsid w:val="004A396C"/>
    <w:rsid w:val="004A39D2"/>
    <w:rsid w:val="004A3A88"/>
    <w:rsid w:val="004A3B33"/>
    <w:rsid w:val="004A3B71"/>
    <w:rsid w:val="004A3BE5"/>
    <w:rsid w:val="004A3DCD"/>
    <w:rsid w:val="004A3E2A"/>
    <w:rsid w:val="004A3F4C"/>
    <w:rsid w:val="004A4114"/>
    <w:rsid w:val="004A4544"/>
    <w:rsid w:val="004A4637"/>
    <w:rsid w:val="004A467B"/>
    <w:rsid w:val="004A4BFD"/>
    <w:rsid w:val="004A4DA3"/>
    <w:rsid w:val="004A4EB1"/>
    <w:rsid w:val="004A5262"/>
    <w:rsid w:val="004A53A0"/>
    <w:rsid w:val="004A5ED1"/>
    <w:rsid w:val="004A610F"/>
    <w:rsid w:val="004A62DD"/>
    <w:rsid w:val="004A679C"/>
    <w:rsid w:val="004A6B1C"/>
    <w:rsid w:val="004A6BBB"/>
    <w:rsid w:val="004A6D13"/>
    <w:rsid w:val="004A6D42"/>
    <w:rsid w:val="004A6E09"/>
    <w:rsid w:val="004A7237"/>
    <w:rsid w:val="004A770B"/>
    <w:rsid w:val="004A772B"/>
    <w:rsid w:val="004A7E09"/>
    <w:rsid w:val="004B037A"/>
    <w:rsid w:val="004B07D7"/>
    <w:rsid w:val="004B0894"/>
    <w:rsid w:val="004B09CD"/>
    <w:rsid w:val="004B0C59"/>
    <w:rsid w:val="004B0D2F"/>
    <w:rsid w:val="004B0E9A"/>
    <w:rsid w:val="004B0F75"/>
    <w:rsid w:val="004B1292"/>
    <w:rsid w:val="004B143F"/>
    <w:rsid w:val="004B14FF"/>
    <w:rsid w:val="004B1D03"/>
    <w:rsid w:val="004B1D2C"/>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287"/>
    <w:rsid w:val="004B3307"/>
    <w:rsid w:val="004B33D8"/>
    <w:rsid w:val="004B3442"/>
    <w:rsid w:val="004B3519"/>
    <w:rsid w:val="004B351B"/>
    <w:rsid w:val="004B3546"/>
    <w:rsid w:val="004B35D2"/>
    <w:rsid w:val="004B382F"/>
    <w:rsid w:val="004B38DE"/>
    <w:rsid w:val="004B39D4"/>
    <w:rsid w:val="004B3AD4"/>
    <w:rsid w:val="004B3B2A"/>
    <w:rsid w:val="004B3D07"/>
    <w:rsid w:val="004B3EF9"/>
    <w:rsid w:val="004B3FF2"/>
    <w:rsid w:val="004B400B"/>
    <w:rsid w:val="004B40CD"/>
    <w:rsid w:val="004B41E7"/>
    <w:rsid w:val="004B4463"/>
    <w:rsid w:val="004B46F4"/>
    <w:rsid w:val="004B480F"/>
    <w:rsid w:val="004B4A6B"/>
    <w:rsid w:val="004B501F"/>
    <w:rsid w:val="004B5126"/>
    <w:rsid w:val="004B548A"/>
    <w:rsid w:val="004B5767"/>
    <w:rsid w:val="004B59DB"/>
    <w:rsid w:val="004B5A27"/>
    <w:rsid w:val="004B5AF6"/>
    <w:rsid w:val="004B5B8C"/>
    <w:rsid w:val="004B5CB5"/>
    <w:rsid w:val="004B5CBB"/>
    <w:rsid w:val="004B601D"/>
    <w:rsid w:val="004B638F"/>
    <w:rsid w:val="004B63B2"/>
    <w:rsid w:val="004B6488"/>
    <w:rsid w:val="004B6489"/>
    <w:rsid w:val="004B6563"/>
    <w:rsid w:val="004B6848"/>
    <w:rsid w:val="004B6C5C"/>
    <w:rsid w:val="004B6C9C"/>
    <w:rsid w:val="004B6E41"/>
    <w:rsid w:val="004B6FE3"/>
    <w:rsid w:val="004B7061"/>
    <w:rsid w:val="004B73EE"/>
    <w:rsid w:val="004B74FF"/>
    <w:rsid w:val="004B7530"/>
    <w:rsid w:val="004B7B0B"/>
    <w:rsid w:val="004B7CAD"/>
    <w:rsid w:val="004B7FBE"/>
    <w:rsid w:val="004C054A"/>
    <w:rsid w:val="004C057E"/>
    <w:rsid w:val="004C097C"/>
    <w:rsid w:val="004C0C85"/>
    <w:rsid w:val="004C0D5E"/>
    <w:rsid w:val="004C0EEA"/>
    <w:rsid w:val="004C0FFA"/>
    <w:rsid w:val="004C1141"/>
    <w:rsid w:val="004C1222"/>
    <w:rsid w:val="004C1530"/>
    <w:rsid w:val="004C15A0"/>
    <w:rsid w:val="004C1648"/>
    <w:rsid w:val="004C1904"/>
    <w:rsid w:val="004C1A5C"/>
    <w:rsid w:val="004C1B63"/>
    <w:rsid w:val="004C1C39"/>
    <w:rsid w:val="004C1D35"/>
    <w:rsid w:val="004C1E39"/>
    <w:rsid w:val="004C1EE6"/>
    <w:rsid w:val="004C2159"/>
    <w:rsid w:val="004C222B"/>
    <w:rsid w:val="004C224B"/>
    <w:rsid w:val="004C237F"/>
    <w:rsid w:val="004C2705"/>
    <w:rsid w:val="004C273E"/>
    <w:rsid w:val="004C2823"/>
    <w:rsid w:val="004C2B9D"/>
    <w:rsid w:val="004C2F46"/>
    <w:rsid w:val="004C2F78"/>
    <w:rsid w:val="004C31BB"/>
    <w:rsid w:val="004C3533"/>
    <w:rsid w:val="004C35EA"/>
    <w:rsid w:val="004C3747"/>
    <w:rsid w:val="004C3759"/>
    <w:rsid w:val="004C3777"/>
    <w:rsid w:val="004C37B4"/>
    <w:rsid w:val="004C3852"/>
    <w:rsid w:val="004C3A4E"/>
    <w:rsid w:val="004C3B3C"/>
    <w:rsid w:val="004C3BB0"/>
    <w:rsid w:val="004C3D4A"/>
    <w:rsid w:val="004C3D94"/>
    <w:rsid w:val="004C405B"/>
    <w:rsid w:val="004C4190"/>
    <w:rsid w:val="004C4298"/>
    <w:rsid w:val="004C4591"/>
    <w:rsid w:val="004C480E"/>
    <w:rsid w:val="004C49D4"/>
    <w:rsid w:val="004C4C4F"/>
    <w:rsid w:val="004C4C5D"/>
    <w:rsid w:val="004C4D14"/>
    <w:rsid w:val="004C4D4E"/>
    <w:rsid w:val="004C4DB8"/>
    <w:rsid w:val="004C5408"/>
    <w:rsid w:val="004C5712"/>
    <w:rsid w:val="004C59AB"/>
    <w:rsid w:val="004C5AEF"/>
    <w:rsid w:val="004C5E81"/>
    <w:rsid w:val="004C5F07"/>
    <w:rsid w:val="004C61E0"/>
    <w:rsid w:val="004C6209"/>
    <w:rsid w:val="004C6533"/>
    <w:rsid w:val="004C657F"/>
    <w:rsid w:val="004C6594"/>
    <w:rsid w:val="004C680C"/>
    <w:rsid w:val="004C6938"/>
    <w:rsid w:val="004C6A45"/>
    <w:rsid w:val="004C6B07"/>
    <w:rsid w:val="004C6D53"/>
    <w:rsid w:val="004C6EAD"/>
    <w:rsid w:val="004C7481"/>
    <w:rsid w:val="004C7719"/>
    <w:rsid w:val="004C795A"/>
    <w:rsid w:val="004C7AC3"/>
    <w:rsid w:val="004C7D10"/>
    <w:rsid w:val="004C7F15"/>
    <w:rsid w:val="004D00AA"/>
    <w:rsid w:val="004D0109"/>
    <w:rsid w:val="004D072B"/>
    <w:rsid w:val="004D0839"/>
    <w:rsid w:val="004D0B27"/>
    <w:rsid w:val="004D0BA1"/>
    <w:rsid w:val="004D0CC0"/>
    <w:rsid w:val="004D0ED0"/>
    <w:rsid w:val="004D11E1"/>
    <w:rsid w:val="004D14B7"/>
    <w:rsid w:val="004D18FE"/>
    <w:rsid w:val="004D19EC"/>
    <w:rsid w:val="004D1BB1"/>
    <w:rsid w:val="004D1BC4"/>
    <w:rsid w:val="004D1C82"/>
    <w:rsid w:val="004D1DCD"/>
    <w:rsid w:val="004D21B1"/>
    <w:rsid w:val="004D22D7"/>
    <w:rsid w:val="004D2605"/>
    <w:rsid w:val="004D27F8"/>
    <w:rsid w:val="004D2973"/>
    <w:rsid w:val="004D2D16"/>
    <w:rsid w:val="004D2DBD"/>
    <w:rsid w:val="004D2F98"/>
    <w:rsid w:val="004D30DE"/>
    <w:rsid w:val="004D3270"/>
    <w:rsid w:val="004D3434"/>
    <w:rsid w:val="004D3512"/>
    <w:rsid w:val="004D353D"/>
    <w:rsid w:val="004D35E2"/>
    <w:rsid w:val="004D3A8D"/>
    <w:rsid w:val="004D3C17"/>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8CA"/>
    <w:rsid w:val="004D6BCB"/>
    <w:rsid w:val="004D6C08"/>
    <w:rsid w:val="004D6FA4"/>
    <w:rsid w:val="004D7034"/>
    <w:rsid w:val="004D704D"/>
    <w:rsid w:val="004D7156"/>
    <w:rsid w:val="004D72EA"/>
    <w:rsid w:val="004D72F4"/>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A12"/>
    <w:rsid w:val="004E1A45"/>
    <w:rsid w:val="004E1B35"/>
    <w:rsid w:val="004E1B7E"/>
    <w:rsid w:val="004E1C7D"/>
    <w:rsid w:val="004E1D9E"/>
    <w:rsid w:val="004E1EFF"/>
    <w:rsid w:val="004E1FA7"/>
    <w:rsid w:val="004E21FB"/>
    <w:rsid w:val="004E2218"/>
    <w:rsid w:val="004E22E0"/>
    <w:rsid w:val="004E239F"/>
    <w:rsid w:val="004E2720"/>
    <w:rsid w:val="004E27A7"/>
    <w:rsid w:val="004E27AB"/>
    <w:rsid w:val="004E28EA"/>
    <w:rsid w:val="004E2CF7"/>
    <w:rsid w:val="004E2EB0"/>
    <w:rsid w:val="004E31EC"/>
    <w:rsid w:val="004E3510"/>
    <w:rsid w:val="004E366D"/>
    <w:rsid w:val="004E3751"/>
    <w:rsid w:val="004E391A"/>
    <w:rsid w:val="004E39E9"/>
    <w:rsid w:val="004E3A75"/>
    <w:rsid w:val="004E3B47"/>
    <w:rsid w:val="004E3C31"/>
    <w:rsid w:val="004E3DB0"/>
    <w:rsid w:val="004E4097"/>
    <w:rsid w:val="004E421D"/>
    <w:rsid w:val="004E4436"/>
    <w:rsid w:val="004E44C7"/>
    <w:rsid w:val="004E44E5"/>
    <w:rsid w:val="004E46A4"/>
    <w:rsid w:val="004E46EF"/>
    <w:rsid w:val="004E472B"/>
    <w:rsid w:val="004E473B"/>
    <w:rsid w:val="004E4995"/>
    <w:rsid w:val="004E4A8F"/>
    <w:rsid w:val="004E4AE7"/>
    <w:rsid w:val="004E4B11"/>
    <w:rsid w:val="004E4C40"/>
    <w:rsid w:val="004E4E55"/>
    <w:rsid w:val="004E4EEA"/>
    <w:rsid w:val="004E5302"/>
    <w:rsid w:val="004E544C"/>
    <w:rsid w:val="004E546D"/>
    <w:rsid w:val="004E5557"/>
    <w:rsid w:val="004E5596"/>
    <w:rsid w:val="004E5752"/>
    <w:rsid w:val="004E5C0F"/>
    <w:rsid w:val="004E5CFF"/>
    <w:rsid w:val="004E5D5D"/>
    <w:rsid w:val="004E60F3"/>
    <w:rsid w:val="004E6204"/>
    <w:rsid w:val="004E6281"/>
    <w:rsid w:val="004E662C"/>
    <w:rsid w:val="004E69AB"/>
    <w:rsid w:val="004E69E1"/>
    <w:rsid w:val="004E6B92"/>
    <w:rsid w:val="004E6C88"/>
    <w:rsid w:val="004E6D49"/>
    <w:rsid w:val="004E6E19"/>
    <w:rsid w:val="004E704A"/>
    <w:rsid w:val="004E71CC"/>
    <w:rsid w:val="004E7495"/>
    <w:rsid w:val="004E75E3"/>
    <w:rsid w:val="004E78C7"/>
    <w:rsid w:val="004E78E9"/>
    <w:rsid w:val="004E7936"/>
    <w:rsid w:val="004E7B25"/>
    <w:rsid w:val="004E7B2E"/>
    <w:rsid w:val="004E7C6A"/>
    <w:rsid w:val="004E7C7C"/>
    <w:rsid w:val="004E7D4B"/>
    <w:rsid w:val="004E7D4E"/>
    <w:rsid w:val="004E7FF7"/>
    <w:rsid w:val="004F00BD"/>
    <w:rsid w:val="004F06D3"/>
    <w:rsid w:val="004F0B9E"/>
    <w:rsid w:val="004F0DB4"/>
    <w:rsid w:val="004F0E79"/>
    <w:rsid w:val="004F0FFB"/>
    <w:rsid w:val="004F13E9"/>
    <w:rsid w:val="004F1562"/>
    <w:rsid w:val="004F180D"/>
    <w:rsid w:val="004F189B"/>
    <w:rsid w:val="004F1979"/>
    <w:rsid w:val="004F19ED"/>
    <w:rsid w:val="004F19F5"/>
    <w:rsid w:val="004F1D2A"/>
    <w:rsid w:val="004F1D2B"/>
    <w:rsid w:val="004F1D4E"/>
    <w:rsid w:val="004F2268"/>
    <w:rsid w:val="004F26E1"/>
    <w:rsid w:val="004F270C"/>
    <w:rsid w:val="004F2991"/>
    <w:rsid w:val="004F2AB5"/>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C8D"/>
    <w:rsid w:val="004F5D47"/>
    <w:rsid w:val="004F5D9F"/>
    <w:rsid w:val="004F5DF0"/>
    <w:rsid w:val="004F6598"/>
    <w:rsid w:val="004F6775"/>
    <w:rsid w:val="004F6788"/>
    <w:rsid w:val="004F6918"/>
    <w:rsid w:val="004F6A53"/>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5BC"/>
    <w:rsid w:val="00500601"/>
    <w:rsid w:val="005007C9"/>
    <w:rsid w:val="0050085C"/>
    <w:rsid w:val="00500947"/>
    <w:rsid w:val="00500C95"/>
    <w:rsid w:val="00500DB6"/>
    <w:rsid w:val="00500EFA"/>
    <w:rsid w:val="00500F02"/>
    <w:rsid w:val="00500F7E"/>
    <w:rsid w:val="00501237"/>
    <w:rsid w:val="0050137E"/>
    <w:rsid w:val="005014EE"/>
    <w:rsid w:val="00501558"/>
    <w:rsid w:val="0050159D"/>
    <w:rsid w:val="005017C1"/>
    <w:rsid w:val="005017D0"/>
    <w:rsid w:val="0050186F"/>
    <w:rsid w:val="0050192E"/>
    <w:rsid w:val="00501955"/>
    <w:rsid w:val="00501A26"/>
    <w:rsid w:val="00501A7E"/>
    <w:rsid w:val="00501DA0"/>
    <w:rsid w:val="005020D4"/>
    <w:rsid w:val="0050229C"/>
    <w:rsid w:val="0050247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3CD5"/>
    <w:rsid w:val="005040EC"/>
    <w:rsid w:val="0050419F"/>
    <w:rsid w:val="005045D8"/>
    <w:rsid w:val="005048EE"/>
    <w:rsid w:val="0050497A"/>
    <w:rsid w:val="00504985"/>
    <w:rsid w:val="005049C3"/>
    <w:rsid w:val="00504A4F"/>
    <w:rsid w:val="00504DD7"/>
    <w:rsid w:val="00504E84"/>
    <w:rsid w:val="00504F79"/>
    <w:rsid w:val="00505275"/>
    <w:rsid w:val="0050556B"/>
    <w:rsid w:val="0050562D"/>
    <w:rsid w:val="005057AD"/>
    <w:rsid w:val="00505C86"/>
    <w:rsid w:val="0050609C"/>
    <w:rsid w:val="005060B6"/>
    <w:rsid w:val="005060C5"/>
    <w:rsid w:val="005061CD"/>
    <w:rsid w:val="00506500"/>
    <w:rsid w:val="005065E8"/>
    <w:rsid w:val="005066C6"/>
    <w:rsid w:val="00506B0E"/>
    <w:rsid w:val="005074A3"/>
    <w:rsid w:val="00507641"/>
    <w:rsid w:val="00507703"/>
    <w:rsid w:val="0050772F"/>
    <w:rsid w:val="0050776B"/>
    <w:rsid w:val="0050795A"/>
    <w:rsid w:val="00507A05"/>
    <w:rsid w:val="00507E56"/>
    <w:rsid w:val="00507F6F"/>
    <w:rsid w:val="0051017D"/>
    <w:rsid w:val="00510608"/>
    <w:rsid w:val="005107E0"/>
    <w:rsid w:val="00510979"/>
    <w:rsid w:val="00510C5F"/>
    <w:rsid w:val="00510F42"/>
    <w:rsid w:val="00511079"/>
    <w:rsid w:val="0051113A"/>
    <w:rsid w:val="005111FD"/>
    <w:rsid w:val="0051144E"/>
    <w:rsid w:val="005114B6"/>
    <w:rsid w:val="00511640"/>
    <w:rsid w:val="005116A4"/>
    <w:rsid w:val="005117D9"/>
    <w:rsid w:val="00511886"/>
    <w:rsid w:val="005118E1"/>
    <w:rsid w:val="00511B4E"/>
    <w:rsid w:val="00511B93"/>
    <w:rsid w:val="00511C3B"/>
    <w:rsid w:val="00511CCA"/>
    <w:rsid w:val="00511D1B"/>
    <w:rsid w:val="00511FC3"/>
    <w:rsid w:val="0051202E"/>
    <w:rsid w:val="00512282"/>
    <w:rsid w:val="00512901"/>
    <w:rsid w:val="00512A6B"/>
    <w:rsid w:val="00512B71"/>
    <w:rsid w:val="00512BB5"/>
    <w:rsid w:val="00512DA7"/>
    <w:rsid w:val="00512FFE"/>
    <w:rsid w:val="005131FD"/>
    <w:rsid w:val="0051328B"/>
    <w:rsid w:val="00513499"/>
    <w:rsid w:val="005136C6"/>
    <w:rsid w:val="005138B0"/>
    <w:rsid w:val="005138B2"/>
    <w:rsid w:val="00513A02"/>
    <w:rsid w:val="00513A6B"/>
    <w:rsid w:val="00513BA5"/>
    <w:rsid w:val="00513D4D"/>
    <w:rsid w:val="00513D69"/>
    <w:rsid w:val="00513D96"/>
    <w:rsid w:val="00513D9A"/>
    <w:rsid w:val="00513E7B"/>
    <w:rsid w:val="00513FED"/>
    <w:rsid w:val="00514170"/>
    <w:rsid w:val="00514225"/>
    <w:rsid w:val="0051423C"/>
    <w:rsid w:val="005143C0"/>
    <w:rsid w:val="005145BE"/>
    <w:rsid w:val="005148DC"/>
    <w:rsid w:val="00514941"/>
    <w:rsid w:val="00514A29"/>
    <w:rsid w:val="00514C71"/>
    <w:rsid w:val="00514EDC"/>
    <w:rsid w:val="00514FA2"/>
    <w:rsid w:val="0051527C"/>
    <w:rsid w:val="0051539C"/>
    <w:rsid w:val="0051563D"/>
    <w:rsid w:val="0051566B"/>
    <w:rsid w:val="00515702"/>
    <w:rsid w:val="0051573B"/>
    <w:rsid w:val="0051573F"/>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375"/>
    <w:rsid w:val="00517404"/>
    <w:rsid w:val="00517508"/>
    <w:rsid w:val="00517763"/>
    <w:rsid w:val="00517A74"/>
    <w:rsid w:val="00517DA6"/>
    <w:rsid w:val="00517F97"/>
    <w:rsid w:val="00520139"/>
    <w:rsid w:val="00520198"/>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098"/>
    <w:rsid w:val="005223DB"/>
    <w:rsid w:val="005226E6"/>
    <w:rsid w:val="005229D2"/>
    <w:rsid w:val="00522D09"/>
    <w:rsid w:val="00522D9A"/>
    <w:rsid w:val="00522E34"/>
    <w:rsid w:val="00523119"/>
    <w:rsid w:val="00523158"/>
    <w:rsid w:val="0052324C"/>
    <w:rsid w:val="00523364"/>
    <w:rsid w:val="0052340C"/>
    <w:rsid w:val="0052346E"/>
    <w:rsid w:val="005234D7"/>
    <w:rsid w:val="005235B6"/>
    <w:rsid w:val="00523694"/>
    <w:rsid w:val="005236A2"/>
    <w:rsid w:val="005238CD"/>
    <w:rsid w:val="00523C11"/>
    <w:rsid w:val="00523C28"/>
    <w:rsid w:val="00524496"/>
    <w:rsid w:val="0052452F"/>
    <w:rsid w:val="0052455B"/>
    <w:rsid w:val="00524646"/>
    <w:rsid w:val="0052467F"/>
    <w:rsid w:val="0052469B"/>
    <w:rsid w:val="005247E3"/>
    <w:rsid w:val="00524885"/>
    <w:rsid w:val="005249A9"/>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76"/>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3A"/>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A3B"/>
    <w:rsid w:val="00532DAD"/>
    <w:rsid w:val="00532F44"/>
    <w:rsid w:val="005330A5"/>
    <w:rsid w:val="005331EC"/>
    <w:rsid w:val="00533241"/>
    <w:rsid w:val="00533543"/>
    <w:rsid w:val="00533621"/>
    <w:rsid w:val="0053368D"/>
    <w:rsid w:val="00533BC0"/>
    <w:rsid w:val="00533F1E"/>
    <w:rsid w:val="0053446D"/>
    <w:rsid w:val="0053458E"/>
    <w:rsid w:val="00534820"/>
    <w:rsid w:val="0053487F"/>
    <w:rsid w:val="00534AB0"/>
    <w:rsid w:val="00534BD7"/>
    <w:rsid w:val="00534CD1"/>
    <w:rsid w:val="00534D62"/>
    <w:rsid w:val="00534EC2"/>
    <w:rsid w:val="00535073"/>
    <w:rsid w:val="00535213"/>
    <w:rsid w:val="00535363"/>
    <w:rsid w:val="0053552F"/>
    <w:rsid w:val="005357F4"/>
    <w:rsid w:val="005358E4"/>
    <w:rsid w:val="00535B6E"/>
    <w:rsid w:val="0053635C"/>
    <w:rsid w:val="0053643E"/>
    <w:rsid w:val="0053667A"/>
    <w:rsid w:val="0053675F"/>
    <w:rsid w:val="00536785"/>
    <w:rsid w:val="00536835"/>
    <w:rsid w:val="00536B4B"/>
    <w:rsid w:val="00536B77"/>
    <w:rsid w:val="005371C3"/>
    <w:rsid w:val="00537787"/>
    <w:rsid w:val="005379CC"/>
    <w:rsid w:val="00537A26"/>
    <w:rsid w:val="00537AAD"/>
    <w:rsid w:val="00540181"/>
    <w:rsid w:val="00540452"/>
    <w:rsid w:val="0054057A"/>
    <w:rsid w:val="005406FC"/>
    <w:rsid w:val="00540C38"/>
    <w:rsid w:val="00540C3E"/>
    <w:rsid w:val="00540D6F"/>
    <w:rsid w:val="00540E52"/>
    <w:rsid w:val="00541040"/>
    <w:rsid w:val="0054122D"/>
    <w:rsid w:val="005413B2"/>
    <w:rsid w:val="005419D8"/>
    <w:rsid w:val="00541A7B"/>
    <w:rsid w:val="00541BE0"/>
    <w:rsid w:val="00541D3D"/>
    <w:rsid w:val="00541F10"/>
    <w:rsid w:val="00542180"/>
    <w:rsid w:val="005422AF"/>
    <w:rsid w:val="0054255F"/>
    <w:rsid w:val="00542889"/>
    <w:rsid w:val="005428C0"/>
    <w:rsid w:val="00542AAC"/>
    <w:rsid w:val="00542F1E"/>
    <w:rsid w:val="005433A4"/>
    <w:rsid w:val="005436EE"/>
    <w:rsid w:val="0054391B"/>
    <w:rsid w:val="0054397A"/>
    <w:rsid w:val="00543C20"/>
    <w:rsid w:val="00543D8F"/>
    <w:rsid w:val="00543E9B"/>
    <w:rsid w:val="00544054"/>
    <w:rsid w:val="005441CC"/>
    <w:rsid w:val="00544356"/>
    <w:rsid w:val="0054450F"/>
    <w:rsid w:val="0054469B"/>
    <w:rsid w:val="00544899"/>
    <w:rsid w:val="00544A59"/>
    <w:rsid w:val="00545402"/>
    <w:rsid w:val="0054545B"/>
    <w:rsid w:val="00545468"/>
    <w:rsid w:val="005457B3"/>
    <w:rsid w:val="005458EE"/>
    <w:rsid w:val="00545BA2"/>
    <w:rsid w:val="00545FDB"/>
    <w:rsid w:val="00545FE7"/>
    <w:rsid w:val="00546039"/>
    <w:rsid w:val="005461DD"/>
    <w:rsid w:val="005461F8"/>
    <w:rsid w:val="0054627D"/>
    <w:rsid w:val="00546520"/>
    <w:rsid w:val="00546EA1"/>
    <w:rsid w:val="0054700B"/>
    <w:rsid w:val="005476FB"/>
    <w:rsid w:val="00547770"/>
    <w:rsid w:val="00547937"/>
    <w:rsid w:val="00547A1B"/>
    <w:rsid w:val="00547C08"/>
    <w:rsid w:val="0055000D"/>
    <w:rsid w:val="0055017F"/>
    <w:rsid w:val="0055075C"/>
    <w:rsid w:val="005507D0"/>
    <w:rsid w:val="00550A5E"/>
    <w:rsid w:val="00550C08"/>
    <w:rsid w:val="0055101D"/>
    <w:rsid w:val="0055129D"/>
    <w:rsid w:val="0055129E"/>
    <w:rsid w:val="005515A0"/>
    <w:rsid w:val="00551641"/>
    <w:rsid w:val="00551B11"/>
    <w:rsid w:val="00551BB6"/>
    <w:rsid w:val="00551C6B"/>
    <w:rsid w:val="00551E94"/>
    <w:rsid w:val="0055204C"/>
    <w:rsid w:val="005520C7"/>
    <w:rsid w:val="0055220C"/>
    <w:rsid w:val="00552339"/>
    <w:rsid w:val="005524CF"/>
    <w:rsid w:val="005525BA"/>
    <w:rsid w:val="005527FD"/>
    <w:rsid w:val="005529E3"/>
    <w:rsid w:val="005529F3"/>
    <w:rsid w:val="00552BE1"/>
    <w:rsid w:val="005532B7"/>
    <w:rsid w:val="005533E0"/>
    <w:rsid w:val="005535AE"/>
    <w:rsid w:val="005536B8"/>
    <w:rsid w:val="0055384F"/>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C43"/>
    <w:rsid w:val="00554E46"/>
    <w:rsid w:val="00554FB7"/>
    <w:rsid w:val="00555512"/>
    <w:rsid w:val="0055560A"/>
    <w:rsid w:val="0055574E"/>
    <w:rsid w:val="0055578F"/>
    <w:rsid w:val="005557A4"/>
    <w:rsid w:val="00555824"/>
    <w:rsid w:val="0055583A"/>
    <w:rsid w:val="00555B91"/>
    <w:rsid w:val="00555BAB"/>
    <w:rsid w:val="00555D53"/>
    <w:rsid w:val="00556244"/>
    <w:rsid w:val="005565B1"/>
    <w:rsid w:val="005565FC"/>
    <w:rsid w:val="0055681D"/>
    <w:rsid w:val="005568B5"/>
    <w:rsid w:val="00556BF7"/>
    <w:rsid w:val="0055717D"/>
    <w:rsid w:val="00557222"/>
    <w:rsid w:val="00557673"/>
    <w:rsid w:val="0055767A"/>
    <w:rsid w:val="005576D1"/>
    <w:rsid w:val="005577D4"/>
    <w:rsid w:val="00557962"/>
    <w:rsid w:val="00557A8C"/>
    <w:rsid w:val="00557AC3"/>
    <w:rsid w:val="00557B52"/>
    <w:rsid w:val="00557FF2"/>
    <w:rsid w:val="005602D0"/>
    <w:rsid w:val="00560672"/>
    <w:rsid w:val="00560771"/>
    <w:rsid w:val="005607C6"/>
    <w:rsid w:val="005609B0"/>
    <w:rsid w:val="00560C26"/>
    <w:rsid w:val="00560C8F"/>
    <w:rsid w:val="00560E01"/>
    <w:rsid w:val="00561004"/>
    <w:rsid w:val="00561046"/>
    <w:rsid w:val="00561120"/>
    <w:rsid w:val="005613D6"/>
    <w:rsid w:val="00561739"/>
    <w:rsid w:val="00561BC4"/>
    <w:rsid w:val="00561E19"/>
    <w:rsid w:val="00561E66"/>
    <w:rsid w:val="005622A6"/>
    <w:rsid w:val="00562557"/>
    <w:rsid w:val="005626C4"/>
    <w:rsid w:val="005627D2"/>
    <w:rsid w:val="00562870"/>
    <w:rsid w:val="00562F78"/>
    <w:rsid w:val="0056319F"/>
    <w:rsid w:val="0056325D"/>
    <w:rsid w:val="005632C9"/>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904"/>
    <w:rsid w:val="00564C5F"/>
    <w:rsid w:val="00564D44"/>
    <w:rsid w:val="00564DB4"/>
    <w:rsid w:val="00564FB6"/>
    <w:rsid w:val="005651B7"/>
    <w:rsid w:val="00565597"/>
    <w:rsid w:val="00565622"/>
    <w:rsid w:val="005656AA"/>
    <w:rsid w:val="0056574C"/>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A3A"/>
    <w:rsid w:val="00567A4A"/>
    <w:rsid w:val="00567B9F"/>
    <w:rsid w:val="00567D8B"/>
    <w:rsid w:val="00567E5E"/>
    <w:rsid w:val="00567EF2"/>
    <w:rsid w:val="00567F19"/>
    <w:rsid w:val="00567F68"/>
    <w:rsid w:val="0057008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2F11"/>
    <w:rsid w:val="00573075"/>
    <w:rsid w:val="005730DB"/>
    <w:rsid w:val="00573395"/>
    <w:rsid w:val="005733C3"/>
    <w:rsid w:val="005733EA"/>
    <w:rsid w:val="00573406"/>
    <w:rsid w:val="00573610"/>
    <w:rsid w:val="00573959"/>
    <w:rsid w:val="00573A12"/>
    <w:rsid w:val="00573E1C"/>
    <w:rsid w:val="00573FD1"/>
    <w:rsid w:val="005744C5"/>
    <w:rsid w:val="00574513"/>
    <w:rsid w:val="00574620"/>
    <w:rsid w:val="005747DA"/>
    <w:rsid w:val="00574924"/>
    <w:rsid w:val="00574AE1"/>
    <w:rsid w:val="0057530F"/>
    <w:rsid w:val="0057542F"/>
    <w:rsid w:val="005758E5"/>
    <w:rsid w:val="00575F5A"/>
    <w:rsid w:val="00575FAC"/>
    <w:rsid w:val="00576017"/>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0FBA"/>
    <w:rsid w:val="00581225"/>
    <w:rsid w:val="0058149A"/>
    <w:rsid w:val="005814A6"/>
    <w:rsid w:val="00581830"/>
    <w:rsid w:val="00581BC8"/>
    <w:rsid w:val="00581E9D"/>
    <w:rsid w:val="00581ED4"/>
    <w:rsid w:val="00581FE2"/>
    <w:rsid w:val="005823AF"/>
    <w:rsid w:val="005826FD"/>
    <w:rsid w:val="005827AB"/>
    <w:rsid w:val="005828C2"/>
    <w:rsid w:val="005829C8"/>
    <w:rsid w:val="005829F3"/>
    <w:rsid w:val="00582B0E"/>
    <w:rsid w:val="00582D45"/>
    <w:rsid w:val="00582DCC"/>
    <w:rsid w:val="00582E31"/>
    <w:rsid w:val="00582E7F"/>
    <w:rsid w:val="00582FEE"/>
    <w:rsid w:val="0058332F"/>
    <w:rsid w:val="0058375D"/>
    <w:rsid w:val="005839B2"/>
    <w:rsid w:val="00583AF3"/>
    <w:rsid w:val="00583B2C"/>
    <w:rsid w:val="00583D21"/>
    <w:rsid w:val="00584030"/>
    <w:rsid w:val="0058410E"/>
    <w:rsid w:val="0058429D"/>
    <w:rsid w:val="005842CF"/>
    <w:rsid w:val="00584409"/>
    <w:rsid w:val="0058446F"/>
    <w:rsid w:val="005844A8"/>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1A2"/>
    <w:rsid w:val="00586340"/>
    <w:rsid w:val="005863AE"/>
    <w:rsid w:val="00586449"/>
    <w:rsid w:val="0058682E"/>
    <w:rsid w:val="00586B7E"/>
    <w:rsid w:val="00586D34"/>
    <w:rsid w:val="00586F12"/>
    <w:rsid w:val="00587105"/>
    <w:rsid w:val="00587198"/>
    <w:rsid w:val="005873AC"/>
    <w:rsid w:val="0058741A"/>
    <w:rsid w:val="0058751F"/>
    <w:rsid w:val="0058772B"/>
    <w:rsid w:val="00587743"/>
    <w:rsid w:val="00587875"/>
    <w:rsid w:val="005878FB"/>
    <w:rsid w:val="00587A60"/>
    <w:rsid w:val="00587F7C"/>
    <w:rsid w:val="0059004C"/>
    <w:rsid w:val="0059046D"/>
    <w:rsid w:val="005905BC"/>
    <w:rsid w:val="00590601"/>
    <w:rsid w:val="00590A4E"/>
    <w:rsid w:val="00590A5F"/>
    <w:rsid w:val="00590C14"/>
    <w:rsid w:val="00590DB3"/>
    <w:rsid w:val="00590F02"/>
    <w:rsid w:val="0059128B"/>
    <w:rsid w:val="005912E7"/>
    <w:rsid w:val="005915E8"/>
    <w:rsid w:val="0059162E"/>
    <w:rsid w:val="005916A2"/>
    <w:rsid w:val="0059177E"/>
    <w:rsid w:val="00591842"/>
    <w:rsid w:val="00591BB6"/>
    <w:rsid w:val="00591BEB"/>
    <w:rsid w:val="00592244"/>
    <w:rsid w:val="0059229B"/>
    <w:rsid w:val="0059264B"/>
    <w:rsid w:val="0059265A"/>
    <w:rsid w:val="0059285C"/>
    <w:rsid w:val="00592B26"/>
    <w:rsid w:val="00592DB0"/>
    <w:rsid w:val="00592DD2"/>
    <w:rsid w:val="00592DF8"/>
    <w:rsid w:val="00593048"/>
    <w:rsid w:val="00593426"/>
    <w:rsid w:val="00593430"/>
    <w:rsid w:val="005934F6"/>
    <w:rsid w:val="005936E1"/>
    <w:rsid w:val="00593A30"/>
    <w:rsid w:val="00593B5F"/>
    <w:rsid w:val="00593D64"/>
    <w:rsid w:val="00593F2D"/>
    <w:rsid w:val="005943AC"/>
    <w:rsid w:val="00594725"/>
    <w:rsid w:val="00594D7E"/>
    <w:rsid w:val="00594DB3"/>
    <w:rsid w:val="00594DBD"/>
    <w:rsid w:val="00594FF1"/>
    <w:rsid w:val="00594FF3"/>
    <w:rsid w:val="00595228"/>
    <w:rsid w:val="005952A9"/>
    <w:rsid w:val="00595407"/>
    <w:rsid w:val="005956A1"/>
    <w:rsid w:val="0059585B"/>
    <w:rsid w:val="00595A11"/>
    <w:rsid w:val="00595A21"/>
    <w:rsid w:val="00595DD9"/>
    <w:rsid w:val="0059622A"/>
    <w:rsid w:val="0059632B"/>
    <w:rsid w:val="00596347"/>
    <w:rsid w:val="0059645F"/>
    <w:rsid w:val="0059656F"/>
    <w:rsid w:val="005967A9"/>
    <w:rsid w:val="005967E7"/>
    <w:rsid w:val="005969A6"/>
    <w:rsid w:val="00596C9F"/>
    <w:rsid w:val="00596CB4"/>
    <w:rsid w:val="00596CB7"/>
    <w:rsid w:val="00596DF3"/>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A92"/>
    <w:rsid w:val="005A1E25"/>
    <w:rsid w:val="005A1FB8"/>
    <w:rsid w:val="005A2023"/>
    <w:rsid w:val="005A236E"/>
    <w:rsid w:val="005A2411"/>
    <w:rsid w:val="005A2477"/>
    <w:rsid w:val="005A26A3"/>
    <w:rsid w:val="005A27BF"/>
    <w:rsid w:val="005A281B"/>
    <w:rsid w:val="005A2AB8"/>
    <w:rsid w:val="005A2C19"/>
    <w:rsid w:val="005A2DC3"/>
    <w:rsid w:val="005A2F48"/>
    <w:rsid w:val="005A311F"/>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DFB"/>
    <w:rsid w:val="005A4E81"/>
    <w:rsid w:val="005A583B"/>
    <w:rsid w:val="005A594B"/>
    <w:rsid w:val="005A59B8"/>
    <w:rsid w:val="005A5A39"/>
    <w:rsid w:val="005A5B36"/>
    <w:rsid w:val="005A5FA0"/>
    <w:rsid w:val="005A6163"/>
    <w:rsid w:val="005A61FF"/>
    <w:rsid w:val="005A6202"/>
    <w:rsid w:val="005A62EF"/>
    <w:rsid w:val="005A654E"/>
    <w:rsid w:val="005A6730"/>
    <w:rsid w:val="005A6843"/>
    <w:rsid w:val="005A6A1C"/>
    <w:rsid w:val="005A6BE7"/>
    <w:rsid w:val="005A6F08"/>
    <w:rsid w:val="005A6F47"/>
    <w:rsid w:val="005A6FD2"/>
    <w:rsid w:val="005A7175"/>
    <w:rsid w:val="005A73BE"/>
    <w:rsid w:val="005A7533"/>
    <w:rsid w:val="005A7689"/>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1EB3"/>
    <w:rsid w:val="005B22A0"/>
    <w:rsid w:val="005B2C30"/>
    <w:rsid w:val="005B2E70"/>
    <w:rsid w:val="005B2EA9"/>
    <w:rsid w:val="005B3044"/>
    <w:rsid w:val="005B3058"/>
    <w:rsid w:val="005B33CA"/>
    <w:rsid w:val="005B34DD"/>
    <w:rsid w:val="005B3519"/>
    <w:rsid w:val="005B36BF"/>
    <w:rsid w:val="005B36C3"/>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64"/>
    <w:rsid w:val="005B49B4"/>
    <w:rsid w:val="005B49BB"/>
    <w:rsid w:val="005B4A93"/>
    <w:rsid w:val="005B4E65"/>
    <w:rsid w:val="005B4F35"/>
    <w:rsid w:val="005B4F5F"/>
    <w:rsid w:val="005B503C"/>
    <w:rsid w:val="005B510A"/>
    <w:rsid w:val="005B54C2"/>
    <w:rsid w:val="005B5957"/>
    <w:rsid w:val="005B5A27"/>
    <w:rsid w:val="005B5AB8"/>
    <w:rsid w:val="005B5ACF"/>
    <w:rsid w:val="005B5AD0"/>
    <w:rsid w:val="005B5C11"/>
    <w:rsid w:val="005B603C"/>
    <w:rsid w:val="005B60A4"/>
    <w:rsid w:val="005B60D0"/>
    <w:rsid w:val="005B62FE"/>
    <w:rsid w:val="005B68F1"/>
    <w:rsid w:val="005B6916"/>
    <w:rsid w:val="005B6C26"/>
    <w:rsid w:val="005B72EE"/>
    <w:rsid w:val="005B72FE"/>
    <w:rsid w:val="005B76B6"/>
    <w:rsid w:val="005B77D1"/>
    <w:rsid w:val="005B7819"/>
    <w:rsid w:val="005B78AE"/>
    <w:rsid w:val="005B7B3F"/>
    <w:rsid w:val="005B7B4D"/>
    <w:rsid w:val="005B7CC5"/>
    <w:rsid w:val="005B7E7B"/>
    <w:rsid w:val="005B7F9B"/>
    <w:rsid w:val="005B7F9F"/>
    <w:rsid w:val="005C009C"/>
    <w:rsid w:val="005C07F3"/>
    <w:rsid w:val="005C0821"/>
    <w:rsid w:val="005C0B60"/>
    <w:rsid w:val="005C0B6D"/>
    <w:rsid w:val="005C0D31"/>
    <w:rsid w:val="005C0D64"/>
    <w:rsid w:val="005C1215"/>
    <w:rsid w:val="005C1227"/>
    <w:rsid w:val="005C12C8"/>
    <w:rsid w:val="005C14B7"/>
    <w:rsid w:val="005C14BA"/>
    <w:rsid w:val="005C16C7"/>
    <w:rsid w:val="005C1729"/>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3D20"/>
    <w:rsid w:val="005C4180"/>
    <w:rsid w:val="005C4189"/>
    <w:rsid w:val="005C42BC"/>
    <w:rsid w:val="005C4320"/>
    <w:rsid w:val="005C43A2"/>
    <w:rsid w:val="005C4715"/>
    <w:rsid w:val="005C472C"/>
    <w:rsid w:val="005C4A6A"/>
    <w:rsid w:val="005C4B7E"/>
    <w:rsid w:val="005C4C7D"/>
    <w:rsid w:val="005C4C82"/>
    <w:rsid w:val="005C4D16"/>
    <w:rsid w:val="005C4E43"/>
    <w:rsid w:val="005C4E88"/>
    <w:rsid w:val="005C4FBE"/>
    <w:rsid w:val="005C50D1"/>
    <w:rsid w:val="005C5220"/>
    <w:rsid w:val="005C5370"/>
    <w:rsid w:val="005C5953"/>
    <w:rsid w:val="005C599D"/>
    <w:rsid w:val="005C5A80"/>
    <w:rsid w:val="005C5AC6"/>
    <w:rsid w:val="005C5B82"/>
    <w:rsid w:val="005C5F5A"/>
    <w:rsid w:val="005C602D"/>
    <w:rsid w:val="005C6055"/>
    <w:rsid w:val="005C60E4"/>
    <w:rsid w:val="005C6105"/>
    <w:rsid w:val="005C6403"/>
    <w:rsid w:val="005C6487"/>
    <w:rsid w:val="005C676E"/>
    <w:rsid w:val="005C691D"/>
    <w:rsid w:val="005C6D2A"/>
    <w:rsid w:val="005C6D30"/>
    <w:rsid w:val="005C6F89"/>
    <w:rsid w:val="005C6FCB"/>
    <w:rsid w:val="005C722E"/>
    <w:rsid w:val="005C75C2"/>
    <w:rsid w:val="005C7804"/>
    <w:rsid w:val="005C78FC"/>
    <w:rsid w:val="005C7BD0"/>
    <w:rsid w:val="005D0052"/>
    <w:rsid w:val="005D012A"/>
    <w:rsid w:val="005D05C3"/>
    <w:rsid w:val="005D0644"/>
    <w:rsid w:val="005D073B"/>
    <w:rsid w:val="005D08F8"/>
    <w:rsid w:val="005D09C3"/>
    <w:rsid w:val="005D0A8B"/>
    <w:rsid w:val="005D14B3"/>
    <w:rsid w:val="005D1525"/>
    <w:rsid w:val="005D16D5"/>
    <w:rsid w:val="005D17E5"/>
    <w:rsid w:val="005D1869"/>
    <w:rsid w:val="005D1870"/>
    <w:rsid w:val="005D18F5"/>
    <w:rsid w:val="005D1906"/>
    <w:rsid w:val="005D19F4"/>
    <w:rsid w:val="005D1C63"/>
    <w:rsid w:val="005D1DE6"/>
    <w:rsid w:val="005D1FC8"/>
    <w:rsid w:val="005D2322"/>
    <w:rsid w:val="005D25E5"/>
    <w:rsid w:val="005D2654"/>
    <w:rsid w:val="005D28F1"/>
    <w:rsid w:val="005D2B5F"/>
    <w:rsid w:val="005D2BCD"/>
    <w:rsid w:val="005D2F6E"/>
    <w:rsid w:val="005D3019"/>
    <w:rsid w:val="005D309A"/>
    <w:rsid w:val="005D316C"/>
    <w:rsid w:val="005D3424"/>
    <w:rsid w:val="005D3518"/>
    <w:rsid w:val="005D3850"/>
    <w:rsid w:val="005D38FD"/>
    <w:rsid w:val="005D3C49"/>
    <w:rsid w:val="005D3D7A"/>
    <w:rsid w:val="005D3EAC"/>
    <w:rsid w:val="005D43F6"/>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94A"/>
    <w:rsid w:val="005E0B25"/>
    <w:rsid w:val="005E0D1F"/>
    <w:rsid w:val="005E0D39"/>
    <w:rsid w:val="005E0DB3"/>
    <w:rsid w:val="005E0E10"/>
    <w:rsid w:val="005E0E56"/>
    <w:rsid w:val="005E1175"/>
    <w:rsid w:val="005E1869"/>
    <w:rsid w:val="005E1C90"/>
    <w:rsid w:val="005E1D07"/>
    <w:rsid w:val="005E1ED3"/>
    <w:rsid w:val="005E201C"/>
    <w:rsid w:val="005E25BD"/>
    <w:rsid w:val="005E2806"/>
    <w:rsid w:val="005E2825"/>
    <w:rsid w:val="005E3003"/>
    <w:rsid w:val="005E31D0"/>
    <w:rsid w:val="005E37A0"/>
    <w:rsid w:val="005E38DD"/>
    <w:rsid w:val="005E391E"/>
    <w:rsid w:val="005E39BC"/>
    <w:rsid w:val="005E3A14"/>
    <w:rsid w:val="005E3D9A"/>
    <w:rsid w:val="005E3DA7"/>
    <w:rsid w:val="005E403A"/>
    <w:rsid w:val="005E40CB"/>
    <w:rsid w:val="005E4251"/>
    <w:rsid w:val="005E4411"/>
    <w:rsid w:val="005E45C8"/>
    <w:rsid w:val="005E46AF"/>
    <w:rsid w:val="005E49C2"/>
    <w:rsid w:val="005E4A8F"/>
    <w:rsid w:val="005E4BD9"/>
    <w:rsid w:val="005E4C21"/>
    <w:rsid w:val="005E4D3E"/>
    <w:rsid w:val="005E5136"/>
    <w:rsid w:val="005E515B"/>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578"/>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A8F"/>
    <w:rsid w:val="005F2B5C"/>
    <w:rsid w:val="005F2E2B"/>
    <w:rsid w:val="005F2F34"/>
    <w:rsid w:val="005F30DE"/>
    <w:rsid w:val="005F3397"/>
    <w:rsid w:val="005F3488"/>
    <w:rsid w:val="005F3681"/>
    <w:rsid w:val="005F3835"/>
    <w:rsid w:val="005F393E"/>
    <w:rsid w:val="005F39F1"/>
    <w:rsid w:val="005F3A36"/>
    <w:rsid w:val="005F3B89"/>
    <w:rsid w:val="005F3C9A"/>
    <w:rsid w:val="005F3DD0"/>
    <w:rsid w:val="005F3E25"/>
    <w:rsid w:val="005F3EE9"/>
    <w:rsid w:val="005F412B"/>
    <w:rsid w:val="005F4493"/>
    <w:rsid w:val="005F46BD"/>
    <w:rsid w:val="005F482E"/>
    <w:rsid w:val="005F48D2"/>
    <w:rsid w:val="005F48F2"/>
    <w:rsid w:val="005F49B9"/>
    <w:rsid w:val="005F4A2F"/>
    <w:rsid w:val="005F4C37"/>
    <w:rsid w:val="005F4EB0"/>
    <w:rsid w:val="005F4F8A"/>
    <w:rsid w:val="005F50B5"/>
    <w:rsid w:val="005F56DC"/>
    <w:rsid w:val="005F576B"/>
    <w:rsid w:val="005F614D"/>
    <w:rsid w:val="005F62AC"/>
    <w:rsid w:val="005F6463"/>
    <w:rsid w:val="005F65F0"/>
    <w:rsid w:val="005F6639"/>
    <w:rsid w:val="005F6863"/>
    <w:rsid w:val="005F6B8C"/>
    <w:rsid w:val="005F6BB9"/>
    <w:rsid w:val="005F6D15"/>
    <w:rsid w:val="005F6F49"/>
    <w:rsid w:val="005F7152"/>
    <w:rsid w:val="005F71DE"/>
    <w:rsid w:val="005F7409"/>
    <w:rsid w:val="005F7747"/>
    <w:rsid w:val="005F7A35"/>
    <w:rsid w:val="005F7B55"/>
    <w:rsid w:val="005F7E87"/>
    <w:rsid w:val="0060001B"/>
    <w:rsid w:val="006004E7"/>
    <w:rsid w:val="00600B0C"/>
    <w:rsid w:val="00600C77"/>
    <w:rsid w:val="0060154B"/>
    <w:rsid w:val="0060172A"/>
    <w:rsid w:val="00601AD6"/>
    <w:rsid w:val="00601B3B"/>
    <w:rsid w:val="00601B6D"/>
    <w:rsid w:val="00602002"/>
    <w:rsid w:val="0060241A"/>
    <w:rsid w:val="00602679"/>
    <w:rsid w:val="006026CE"/>
    <w:rsid w:val="006026F2"/>
    <w:rsid w:val="006027B4"/>
    <w:rsid w:val="00602B08"/>
    <w:rsid w:val="00602BB7"/>
    <w:rsid w:val="00602C99"/>
    <w:rsid w:val="00602CF5"/>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583"/>
    <w:rsid w:val="00605805"/>
    <w:rsid w:val="006058FC"/>
    <w:rsid w:val="00605C32"/>
    <w:rsid w:val="00605C69"/>
    <w:rsid w:val="006061AE"/>
    <w:rsid w:val="00606474"/>
    <w:rsid w:val="00606539"/>
    <w:rsid w:val="00606666"/>
    <w:rsid w:val="006067C4"/>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6"/>
    <w:rsid w:val="0061020E"/>
    <w:rsid w:val="006102D8"/>
    <w:rsid w:val="00610341"/>
    <w:rsid w:val="006103C1"/>
    <w:rsid w:val="00610471"/>
    <w:rsid w:val="0061058A"/>
    <w:rsid w:val="00610854"/>
    <w:rsid w:val="00610A4A"/>
    <w:rsid w:val="00610B45"/>
    <w:rsid w:val="0061111A"/>
    <w:rsid w:val="0061116E"/>
    <w:rsid w:val="0061123F"/>
    <w:rsid w:val="0061132C"/>
    <w:rsid w:val="0061135C"/>
    <w:rsid w:val="0061144B"/>
    <w:rsid w:val="00611737"/>
    <w:rsid w:val="0061176F"/>
    <w:rsid w:val="00611787"/>
    <w:rsid w:val="00611C26"/>
    <w:rsid w:val="00611DCC"/>
    <w:rsid w:val="00612194"/>
    <w:rsid w:val="006122C4"/>
    <w:rsid w:val="00612439"/>
    <w:rsid w:val="0061256D"/>
    <w:rsid w:val="0061258A"/>
    <w:rsid w:val="00612F3C"/>
    <w:rsid w:val="00612F64"/>
    <w:rsid w:val="006130C0"/>
    <w:rsid w:val="00613147"/>
    <w:rsid w:val="0061325B"/>
    <w:rsid w:val="006132C6"/>
    <w:rsid w:val="00613388"/>
    <w:rsid w:val="00613425"/>
    <w:rsid w:val="006135A0"/>
    <w:rsid w:val="00613A36"/>
    <w:rsid w:val="00613B70"/>
    <w:rsid w:val="00613D59"/>
    <w:rsid w:val="00614525"/>
    <w:rsid w:val="00614784"/>
    <w:rsid w:val="00614851"/>
    <w:rsid w:val="00614B53"/>
    <w:rsid w:val="00614B7A"/>
    <w:rsid w:val="00614C50"/>
    <w:rsid w:val="00614CD1"/>
    <w:rsid w:val="00614E00"/>
    <w:rsid w:val="00614E1A"/>
    <w:rsid w:val="00614E5C"/>
    <w:rsid w:val="00614E98"/>
    <w:rsid w:val="00615074"/>
    <w:rsid w:val="006150A1"/>
    <w:rsid w:val="00615113"/>
    <w:rsid w:val="006153C0"/>
    <w:rsid w:val="00615700"/>
    <w:rsid w:val="00615906"/>
    <w:rsid w:val="0061598F"/>
    <w:rsid w:val="00615ACE"/>
    <w:rsid w:val="00615F35"/>
    <w:rsid w:val="00615F5C"/>
    <w:rsid w:val="0061617A"/>
    <w:rsid w:val="0061642E"/>
    <w:rsid w:val="00616548"/>
    <w:rsid w:val="0061667A"/>
    <w:rsid w:val="006167B9"/>
    <w:rsid w:val="00616B65"/>
    <w:rsid w:val="00616D88"/>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5F"/>
    <w:rsid w:val="00620296"/>
    <w:rsid w:val="006205A3"/>
    <w:rsid w:val="00620829"/>
    <w:rsid w:val="00620880"/>
    <w:rsid w:val="00620DB9"/>
    <w:rsid w:val="00620F5F"/>
    <w:rsid w:val="00620F68"/>
    <w:rsid w:val="00620F88"/>
    <w:rsid w:val="00621438"/>
    <w:rsid w:val="0062154F"/>
    <w:rsid w:val="006215B9"/>
    <w:rsid w:val="006218B8"/>
    <w:rsid w:val="00621B09"/>
    <w:rsid w:val="00621F28"/>
    <w:rsid w:val="00622153"/>
    <w:rsid w:val="00622297"/>
    <w:rsid w:val="006225A6"/>
    <w:rsid w:val="00622B8D"/>
    <w:rsid w:val="00622C15"/>
    <w:rsid w:val="00622D72"/>
    <w:rsid w:val="00622F22"/>
    <w:rsid w:val="00622FA4"/>
    <w:rsid w:val="0062306F"/>
    <w:rsid w:val="00623332"/>
    <w:rsid w:val="006233BB"/>
    <w:rsid w:val="00623677"/>
    <w:rsid w:val="0062394B"/>
    <w:rsid w:val="00623979"/>
    <w:rsid w:val="00623A40"/>
    <w:rsid w:val="00623C0C"/>
    <w:rsid w:val="00623DC2"/>
    <w:rsid w:val="0062402D"/>
    <w:rsid w:val="00624081"/>
    <w:rsid w:val="006243A0"/>
    <w:rsid w:val="006243D9"/>
    <w:rsid w:val="00624846"/>
    <w:rsid w:val="00624A57"/>
    <w:rsid w:val="00624AB8"/>
    <w:rsid w:val="00624B51"/>
    <w:rsid w:val="00624BE2"/>
    <w:rsid w:val="00624E6A"/>
    <w:rsid w:val="00624ED3"/>
    <w:rsid w:val="00624F7A"/>
    <w:rsid w:val="00624FDE"/>
    <w:rsid w:val="006250B3"/>
    <w:rsid w:val="0062526E"/>
    <w:rsid w:val="0062548C"/>
    <w:rsid w:val="006256A1"/>
    <w:rsid w:val="00625B1E"/>
    <w:rsid w:val="00625CA0"/>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EC9"/>
    <w:rsid w:val="00633F40"/>
    <w:rsid w:val="00633F57"/>
    <w:rsid w:val="00633F7A"/>
    <w:rsid w:val="006342D4"/>
    <w:rsid w:val="00634485"/>
    <w:rsid w:val="00634591"/>
    <w:rsid w:val="006345C3"/>
    <w:rsid w:val="006345D9"/>
    <w:rsid w:val="006345E2"/>
    <w:rsid w:val="00634775"/>
    <w:rsid w:val="006347AF"/>
    <w:rsid w:val="0063483E"/>
    <w:rsid w:val="0063485A"/>
    <w:rsid w:val="00634F02"/>
    <w:rsid w:val="00635347"/>
    <w:rsid w:val="0063536D"/>
    <w:rsid w:val="00635479"/>
    <w:rsid w:val="006355B3"/>
    <w:rsid w:val="00635768"/>
    <w:rsid w:val="00635805"/>
    <w:rsid w:val="0063589E"/>
    <w:rsid w:val="006358D5"/>
    <w:rsid w:val="006358F7"/>
    <w:rsid w:val="0063592D"/>
    <w:rsid w:val="00635AA5"/>
    <w:rsid w:val="00635CBE"/>
    <w:rsid w:val="00635D5A"/>
    <w:rsid w:val="00636561"/>
    <w:rsid w:val="00636736"/>
    <w:rsid w:val="00636B21"/>
    <w:rsid w:val="00636C2F"/>
    <w:rsid w:val="00637057"/>
    <w:rsid w:val="006370C8"/>
    <w:rsid w:val="00637164"/>
    <w:rsid w:val="00637356"/>
    <w:rsid w:val="00637369"/>
    <w:rsid w:val="00637371"/>
    <w:rsid w:val="00637815"/>
    <w:rsid w:val="00637917"/>
    <w:rsid w:val="00637A78"/>
    <w:rsid w:val="00637A85"/>
    <w:rsid w:val="00637DD1"/>
    <w:rsid w:val="00637F30"/>
    <w:rsid w:val="006401B1"/>
    <w:rsid w:val="00640319"/>
    <w:rsid w:val="00640639"/>
    <w:rsid w:val="00640B09"/>
    <w:rsid w:val="00640B3D"/>
    <w:rsid w:val="00640D7A"/>
    <w:rsid w:val="006414D9"/>
    <w:rsid w:val="006414EB"/>
    <w:rsid w:val="00641518"/>
    <w:rsid w:val="006416FA"/>
    <w:rsid w:val="00641891"/>
    <w:rsid w:val="006418B2"/>
    <w:rsid w:val="0064191E"/>
    <w:rsid w:val="0064192D"/>
    <w:rsid w:val="00641E4B"/>
    <w:rsid w:val="00641E8A"/>
    <w:rsid w:val="0064219E"/>
    <w:rsid w:val="006421A8"/>
    <w:rsid w:val="0064252D"/>
    <w:rsid w:val="006428EB"/>
    <w:rsid w:val="00642932"/>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AC4"/>
    <w:rsid w:val="00645B20"/>
    <w:rsid w:val="00645B7D"/>
    <w:rsid w:val="00645BC0"/>
    <w:rsid w:val="00645D33"/>
    <w:rsid w:val="00645DE6"/>
    <w:rsid w:val="00645EF2"/>
    <w:rsid w:val="0064602A"/>
    <w:rsid w:val="006464AB"/>
    <w:rsid w:val="00646693"/>
    <w:rsid w:val="006466C6"/>
    <w:rsid w:val="00646864"/>
    <w:rsid w:val="00646912"/>
    <w:rsid w:val="006469F6"/>
    <w:rsid w:val="00646A38"/>
    <w:rsid w:val="00646BE2"/>
    <w:rsid w:val="00646C82"/>
    <w:rsid w:val="00646DAD"/>
    <w:rsid w:val="00646E16"/>
    <w:rsid w:val="00646E31"/>
    <w:rsid w:val="006471B0"/>
    <w:rsid w:val="006475CD"/>
    <w:rsid w:val="006479BD"/>
    <w:rsid w:val="00647A88"/>
    <w:rsid w:val="00647B1A"/>
    <w:rsid w:val="00647B4A"/>
    <w:rsid w:val="00647C0E"/>
    <w:rsid w:val="00647C5E"/>
    <w:rsid w:val="00647E39"/>
    <w:rsid w:val="00647F39"/>
    <w:rsid w:val="00650132"/>
    <w:rsid w:val="00650143"/>
    <w:rsid w:val="006501B0"/>
    <w:rsid w:val="006505BD"/>
    <w:rsid w:val="00650C67"/>
    <w:rsid w:val="00650D03"/>
    <w:rsid w:val="00650DDC"/>
    <w:rsid w:val="00651095"/>
    <w:rsid w:val="006511A9"/>
    <w:rsid w:val="00651455"/>
    <w:rsid w:val="0065157E"/>
    <w:rsid w:val="00651664"/>
    <w:rsid w:val="006516B8"/>
    <w:rsid w:val="006517C5"/>
    <w:rsid w:val="00651802"/>
    <w:rsid w:val="006519A9"/>
    <w:rsid w:val="006519D1"/>
    <w:rsid w:val="00651B51"/>
    <w:rsid w:val="00651CCE"/>
    <w:rsid w:val="00651D6D"/>
    <w:rsid w:val="00651D8A"/>
    <w:rsid w:val="00651EA4"/>
    <w:rsid w:val="00651F54"/>
    <w:rsid w:val="00651FC4"/>
    <w:rsid w:val="0065228A"/>
    <w:rsid w:val="006522EE"/>
    <w:rsid w:val="006522F4"/>
    <w:rsid w:val="00652533"/>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3F6"/>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9B"/>
    <w:rsid w:val="00657CA4"/>
    <w:rsid w:val="00657D95"/>
    <w:rsid w:val="0066041A"/>
    <w:rsid w:val="00660579"/>
    <w:rsid w:val="0066069E"/>
    <w:rsid w:val="00660894"/>
    <w:rsid w:val="00660E30"/>
    <w:rsid w:val="00660FE3"/>
    <w:rsid w:val="00661401"/>
    <w:rsid w:val="00661629"/>
    <w:rsid w:val="0066166B"/>
    <w:rsid w:val="00661670"/>
    <w:rsid w:val="00661734"/>
    <w:rsid w:val="00661775"/>
    <w:rsid w:val="0066185B"/>
    <w:rsid w:val="00661884"/>
    <w:rsid w:val="00661A62"/>
    <w:rsid w:val="00661B6C"/>
    <w:rsid w:val="00661BDB"/>
    <w:rsid w:val="00661C2F"/>
    <w:rsid w:val="00661CD9"/>
    <w:rsid w:val="006621E9"/>
    <w:rsid w:val="00662392"/>
    <w:rsid w:val="00662410"/>
    <w:rsid w:val="006625E5"/>
    <w:rsid w:val="00662761"/>
    <w:rsid w:val="006629DE"/>
    <w:rsid w:val="00662D9F"/>
    <w:rsid w:val="00662DF0"/>
    <w:rsid w:val="00662FDF"/>
    <w:rsid w:val="0066339C"/>
    <w:rsid w:val="00663615"/>
    <w:rsid w:val="006636A7"/>
    <w:rsid w:val="006636EF"/>
    <w:rsid w:val="0066378A"/>
    <w:rsid w:val="00663B32"/>
    <w:rsid w:val="00663CBE"/>
    <w:rsid w:val="006640AD"/>
    <w:rsid w:val="00664262"/>
    <w:rsid w:val="006642A6"/>
    <w:rsid w:val="00664347"/>
    <w:rsid w:val="00664410"/>
    <w:rsid w:val="0066441E"/>
    <w:rsid w:val="00664537"/>
    <w:rsid w:val="0066478E"/>
    <w:rsid w:val="006648B4"/>
    <w:rsid w:val="006649D0"/>
    <w:rsid w:val="00664A3E"/>
    <w:rsid w:val="00664A43"/>
    <w:rsid w:val="00664AA6"/>
    <w:rsid w:val="00664E9F"/>
    <w:rsid w:val="00664F33"/>
    <w:rsid w:val="00664FC7"/>
    <w:rsid w:val="00664FF2"/>
    <w:rsid w:val="006650AF"/>
    <w:rsid w:val="006651E1"/>
    <w:rsid w:val="0066535A"/>
    <w:rsid w:val="006653C7"/>
    <w:rsid w:val="00665474"/>
    <w:rsid w:val="006654C9"/>
    <w:rsid w:val="006656BA"/>
    <w:rsid w:val="006656F0"/>
    <w:rsid w:val="00665A39"/>
    <w:rsid w:val="00665A62"/>
    <w:rsid w:val="00665A6C"/>
    <w:rsid w:val="00665D20"/>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774"/>
    <w:rsid w:val="006708C6"/>
    <w:rsid w:val="00670F28"/>
    <w:rsid w:val="00671246"/>
    <w:rsid w:val="006712F4"/>
    <w:rsid w:val="006713C7"/>
    <w:rsid w:val="00671472"/>
    <w:rsid w:val="0067148D"/>
    <w:rsid w:val="00671515"/>
    <w:rsid w:val="00671613"/>
    <w:rsid w:val="006716ED"/>
    <w:rsid w:val="00671761"/>
    <w:rsid w:val="0067178F"/>
    <w:rsid w:val="0067195E"/>
    <w:rsid w:val="00671B13"/>
    <w:rsid w:val="00671C7A"/>
    <w:rsid w:val="00671D7A"/>
    <w:rsid w:val="00671EB5"/>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A9"/>
    <w:rsid w:val="00674E3A"/>
    <w:rsid w:val="00674E3E"/>
    <w:rsid w:val="006754CD"/>
    <w:rsid w:val="00675536"/>
    <w:rsid w:val="00675795"/>
    <w:rsid w:val="00675872"/>
    <w:rsid w:val="00675990"/>
    <w:rsid w:val="00675BAB"/>
    <w:rsid w:val="00675C01"/>
    <w:rsid w:val="00675D40"/>
    <w:rsid w:val="00675FA9"/>
    <w:rsid w:val="006760E6"/>
    <w:rsid w:val="00676142"/>
    <w:rsid w:val="006763E4"/>
    <w:rsid w:val="00676685"/>
    <w:rsid w:val="006766E0"/>
    <w:rsid w:val="00676776"/>
    <w:rsid w:val="006768CD"/>
    <w:rsid w:val="00676A05"/>
    <w:rsid w:val="00676B51"/>
    <w:rsid w:val="00676B6B"/>
    <w:rsid w:val="00676BFC"/>
    <w:rsid w:val="00676D43"/>
    <w:rsid w:val="00676DAD"/>
    <w:rsid w:val="00676DE6"/>
    <w:rsid w:val="00677035"/>
    <w:rsid w:val="00677911"/>
    <w:rsid w:val="00677925"/>
    <w:rsid w:val="00677A42"/>
    <w:rsid w:val="00677B28"/>
    <w:rsid w:val="00677CAE"/>
    <w:rsid w:val="00677CDD"/>
    <w:rsid w:val="00677E5F"/>
    <w:rsid w:val="006801C3"/>
    <w:rsid w:val="006802B2"/>
    <w:rsid w:val="006802B5"/>
    <w:rsid w:val="00680476"/>
    <w:rsid w:val="006805F0"/>
    <w:rsid w:val="00680787"/>
    <w:rsid w:val="00680CEA"/>
    <w:rsid w:val="00680D96"/>
    <w:rsid w:val="00680E1C"/>
    <w:rsid w:val="00681123"/>
    <w:rsid w:val="00681137"/>
    <w:rsid w:val="00681173"/>
    <w:rsid w:val="006813E1"/>
    <w:rsid w:val="0068152C"/>
    <w:rsid w:val="00681A0A"/>
    <w:rsid w:val="00681B53"/>
    <w:rsid w:val="00681D63"/>
    <w:rsid w:val="00681DEA"/>
    <w:rsid w:val="00682052"/>
    <w:rsid w:val="00682231"/>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29A"/>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878"/>
    <w:rsid w:val="0069196D"/>
    <w:rsid w:val="00691A6B"/>
    <w:rsid w:val="00691B17"/>
    <w:rsid w:val="00691B25"/>
    <w:rsid w:val="00691D6C"/>
    <w:rsid w:val="00691EA1"/>
    <w:rsid w:val="00692153"/>
    <w:rsid w:val="00692638"/>
    <w:rsid w:val="006926A4"/>
    <w:rsid w:val="006926C7"/>
    <w:rsid w:val="006926F7"/>
    <w:rsid w:val="00692983"/>
    <w:rsid w:val="00692C5F"/>
    <w:rsid w:val="00692C81"/>
    <w:rsid w:val="0069309C"/>
    <w:rsid w:val="0069325F"/>
    <w:rsid w:val="0069334F"/>
    <w:rsid w:val="00693643"/>
    <w:rsid w:val="0069395C"/>
    <w:rsid w:val="00693991"/>
    <w:rsid w:val="00693A3C"/>
    <w:rsid w:val="00693AE8"/>
    <w:rsid w:val="00693C75"/>
    <w:rsid w:val="00693CDF"/>
    <w:rsid w:val="00693F3F"/>
    <w:rsid w:val="0069402E"/>
    <w:rsid w:val="0069464E"/>
    <w:rsid w:val="00694907"/>
    <w:rsid w:val="0069491D"/>
    <w:rsid w:val="00694C85"/>
    <w:rsid w:val="00694EA4"/>
    <w:rsid w:val="00694F5D"/>
    <w:rsid w:val="00694F81"/>
    <w:rsid w:val="00694FC3"/>
    <w:rsid w:val="00695048"/>
    <w:rsid w:val="00695049"/>
    <w:rsid w:val="00695158"/>
    <w:rsid w:val="00695412"/>
    <w:rsid w:val="00695479"/>
    <w:rsid w:val="006955B2"/>
    <w:rsid w:val="006956CF"/>
    <w:rsid w:val="0069590D"/>
    <w:rsid w:val="00695B59"/>
    <w:rsid w:val="00695CCE"/>
    <w:rsid w:val="006961AD"/>
    <w:rsid w:val="006963F9"/>
    <w:rsid w:val="0069675D"/>
    <w:rsid w:val="006967A8"/>
    <w:rsid w:val="0069698E"/>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81"/>
    <w:rsid w:val="006A00C2"/>
    <w:rsid w:val="006A01E7"/>
    <w:rsid w:val="006A03E8"/>
    <w:rsid w:val="006A0439"/>
    <w:rsid w:val="006A079D"/>
    <w:rsid w:val="006A07B8"/>
    <w:rsid w:val="006A08A8"/>
    <w:rsid w:val="006A0A26"/>
    <w:rsid w:val="006A0AB5"/>
    <w:rsid w:val="006A0ACF"/>
    <w:rsid w:val="006A0C40"/>
    <w:rsid w:val="006A0D83"/>
    <w:rsid w:val="006A103C"/>
    <w:rsid w:val="006A11CE"/>
    <w:rsid w:val="006A126F"/>
    <w:rsid w:val="006A1380"/>
    <w:rsid w:val="006A164E"/>
    <w:rsid w:val="006A193E"/>
    <w:rsid w:val="006A1A0B"/>
    <w:rsid w:val="006A1D58"/>
    <w:rsid w:val="006A2596"/>
    <w:rsid w:val="006A260C"/>
    <w:rsid w:val="006A285F"/>
    <w:rsid w:val="006A2A86"/>
    <w:rsid w:val="006A2F31"/>
    <w:rsid w:val="006A2F3C"/>
    <w:rsid w:val="006A306C"/>
    <w:rsid w:val="006A3146"/>
    <w:rsid w:val="006A324D"/>
    <w:rsid w:val="006A3429"/>
    <w:rsid w:val="006A36CD"/>
    <w:rsid w:val="006A3764"/>
    <w:rsid w:val="006A3979"/>
    <w:rsid w:val="006A39F3"/>
    <w:rsid w:val="006A3DD7"/>
    <w:rsid w:val="006A3E06"/>
    <w:rsid w:val="006A3E39"/>
    <w:rsid w:val="006A400C"/>
    <w:rsid w:val="006A44B3"/>
    <w:rsid w:val="006A44C7"/>
    <w:rsid w:val="006A46A0"/>
    <w:rsid w:val="006A46EE"/>
    <w:rsid w:val="006A4A2D"/>
    <w:rsid w:val="006A4A58"/>
    <w:rsid w:val="006A4B4D"/>
    <w:rsid w:val="006A4B89"/>
    <w:rsid w:val="006A527A"/>
    <w:rsid w:val="006A52A2"/>
    <w:rsid w:val="006A5358"/>
    <w:rsid w:val="006A545C"/>
    <w:rsid w:val="006A5467"/>
    <w:rsid w:val="006A5A9B"/>
    <w:rsid w:val="006A5AF3"/>
    <w:rsid w:val="006A5C5A"/>
    <w:rsid w:val="006A5E06"/>
    <w:rsid w:val="006A5EC5"/>
    <w:rsid w:val="006A5FCC"/>
    <w:rsid w:val="006A6032"/>
    <w:rsid w:val="006A6073"/>
    <w:rsid w:val="006A62B1"/>
    <w:rsid w:val="006A62FE"/>
    <w:rsid w:val="006A63C7"/>
    <w:rsid w:val="006A6452"/>
    <w:rsid w:val="006A6597"/>
    <w:rsid w:val="006A65C6"/>
    <w:rsid w:val="006A67D7"/>
    <w:rsid w:val="006A6DE8"/>
    <w:rsid w:val="006A6F04"/>
    <w:rsid w:val="006A6FD0"/>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27"/>
    <w:rsid w:val="006B26B6"/>
    <w:rsid w:val="006B271C"/>
    <w:rsid w:val="006B2765"/>
    <w:rsid w:val="006B2940"/>
    <w:rsid w:val="006B2A3A"/>
    <w:rsid w:val="006B2B85"/>
    <w:rsid w:val="006B2C23"/>
    <w:rsid w:val="006B3555"/>
    <w:rsid w:val="006B3574"/>
    <w:rsid w:val="006B35F9"/>
    <w:rsid w:val="006B369E"/>
    <w:rsid w:val="006B3719"/>
    <w:rsid w:val="006B3C5B"/>
    <w:rsid w:val="006B3D8E"/>
    <w:rsid w:val="006B40AF"/>
    <w:rsid w:val="006B4118"/>
    <w:rsid w:val="006B439E"/>
    <w:rsid w:val="006B443D"/>
    <w:rsid w:val="006B4450"/>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6E7"/>
    <w:rsid w:val="006B770E"/>
    <w:rsid w:val="006B7810"/>
    <w:rsid w:val="006B781D"/>
    <w:rsid w:val="006B7B04"/>
    <w:rsid w:val="006B7B1C"/>
    <w:rsid w:val="006B7B6C"/>
    <w:rsid w:val="006B7C98"/>
    <w:rsid w:val="006B7EA7"/>
    <w:rsid w:val="006C04A3"/>
    <w:rsid w:val="006C054E"/>
    <w:rsid w:val="006C05C6"/>
    <w:rsid w:val="006C0843"/>
    <w:rsid w:val="006C0871"/>
    <w:rsid w:val="006C0887"/>
    <w:rsid w:val="006C0A9D"/>
    <w:rsid w:val="006C0DA5"/>
    <w:rsid w:val="006C1097"/>
    <w:rsid w:val="006C120B"/>
    <w:rsid w:val="006C1638"/>
    <w:rsid w:val="006C16B9"/>
    <w:rsid w:val="006C16F9"/>
    <w:rsid w:val="006C18A3"/>
    <w:rsid w:val="006C1B68"/>
    <w:rsid w:val="006C1DE5"/>
    <w:rsid w:val="006C1E73"/>
    <w:rsid w:val="006C22EA"/>
    <w:rsid w:val="006C26AA"/>
    <w:rsid w:val="006C2C50"/>
    <w:rsid w:val="006C2E4A"/>
    <w:rsid w:val="006C3112"/>
    <w:rsid w:val="006C313E"/>
    <w:rsid w:val="006C3241"/>
    <w:rsid w:val="006C3373"/>
    <w:rsid w:val="006C37EB"/>
    <w:rsid w:val="006C3992"/>
    <w:rsid w:val="006C3B80"/>
    <w:rsid w:val="006C4031"/>
    <w:rsid w:val="006C4172"/>
    <w:rsid w:val="006C43D6"/>
    <w:rsid w:val="006C44D8"/>
    <w:rsid w:val="006C4607"/>
    <w:rsid w:val="006C46F3"/>
    <w:rsid w:val="006C474E"/>
    <w:rsid w:val="006C4AAD"/>
    <w:rsid w:val="006C4AAE"/>
    <w:rsid w:val="006C4BE8"/>
    <w:rsid w:val="006C4C43"/>
    <w:rsid w:val="006C4D5C"/>
    <w:rsid w:val="006C4F3D"/>
    <w:rsid w:val="006C5659"/>
    <w:rsid w:val="006C5FA1"/>
    <w:rsid w:val="006C5FC0"/>
    <w:rsid w:val="006C615E"/>
    <w:rsid w:val="006C6304"/>
    <w:rsid w:val="006C6306"/>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5F1"/>
    <w:rsid w:val="006D06D6"/>
    <w:rsid w:val="006D085D"/>
    <w:rsid w:val="006D0AE2"/>
    <w:rsid w:val="006D0C45"/>
    <w:rsid w:val="006D0C94"/>
    <w:rsid w:val="006D0E1F"/>
    <w:rsid w:val="006D1012"/>
    <w:rsid w:val="006D1356"/>
    <w:rsid w:val="006D151D"/>
    <w:rsid w:val="006D172D"/>
    <w:rsid w:val="006D1C16"/>
    <w:rsid w:val="006D1FE0"/>
    <w:rsid w:val="006D21B4"/>
    <w:rsid w:val="006D226E"/>
    <w:rsid w:val="006D23D3"/>
    <w:rsid w:val="006D24AB"/>
    <w:rsid w:val="006D2533"/>
    <w:rsid w:val="006D2554"/>
    <w:rsid w:val="006D2700"/>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2D2"/>
    <w:rsid w:val="006D4655"/>
    <w:rsid w:val="006D481A"/>
    <w:rsid w:val="006D4C3C"/>
    <w:rsid w:val="006D508D"/>
    <w:rsid w:val="006D5417"/>
    <w:rsid w:val="006D5698"/>
    <w:rsid w:val="006D58D6"/>
    <w:rsid w:val="006D5B6F"/>
    <w:rsid w:val="006D5B83"/>
    <w:rsid w:val="006D5E2C"/>
    <w:rsid w:val="006D5F1A"/>
    <w:rsid w:val="006D5FED"/>
    <w:rsid w:val="006D602A"/>
    <w:rsid w:val="006D60BC"/>
    <w:rsid w:val="006D6345"/>
    <w:rsid w:val="006D637B"/>
    <w:rsid w:val="006D646B"/>
    <w:rsid w:val="006D6557"/>
    <w:rsid w:val="006D668B"/>
    <w:rsid w:val="006D6BC5"/>
    <w:rsid w:val="006D6C15"/>
    <w:rsid w:val="006D6FC1"/>
    <w:rsid w:val="006D7391"/>
    <w:rsid w:val="006D74E9"/>
    <w:rsid w:val="006D75B7"/>
    <w:rsid w:val="006D7626"/>
    <w:rsid w:val="006D79EB"/>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42F"/>
    <w:rsid w:val="006E2528"/>
    <w:rsid w:val="006E25B4"/>
    <w:rsid w:val="006E2623"/>
    <w:rsid w:val="006E2712"/>
    <w:rsid w:val="006E2753"/>
    <w:rsid w:val="006E281A"/>
    <w:rsid w:val="006E29A6"/>
    <w:rsid w:val="006E2A41"/>
    <w:rsid w:val="006E2AC7"/>
    <w:rsid w:val="006E2B58"/>
    <w:rsid w:val="006E2ECC"/>
    <w:rsid w:val="006E2FB0"/>
    <w:rsid w:val="006E33E3"/>
    <w:rsid w:val="006E3576"/>
    <w:rsid w:val="006E3717"/>
    <w:rsid w:val="006E3B1A"/>
    <w:rsid w:val="006E3B8C"/>
    <w:rsid w:val="006E3D4E"/>
    <w:rsid w:val="006E3D56"/>
    <w:rsid w:val="006E4098"/>
    <w:rsid w:val="006E428E"/>
    <w:rsid w:val="006E4880"/>
    <w:rsid w:val="006E4EA9"/>
    <w:rsid w:val="006E4F7F"/>
    <w:rsid w:val="006E516B"/>
    <w:rsid w:val="006E5296"/>
    <w:rsid w:val="006E5465"/>
    <w:rsid w:val="006E5499"/>
    <w:rsid w:val="006E54AD"/>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799"/>
    <w:rsid w:val="006E6BA3"/>
    <w:rsid w:val="006E6C69"/>
    <w:rsid w:val="006E6DC2"/>
    <w:rsid w:val="006E6E94"/>
    <w:rsid w:val="006E6F18"/>
    <w:rsid w:val="006E720D"/>
    <w:rsid w:val="006E7A66"/>
    <w:rsid w:val="006E7C84"/>
    <w:rsid w:val="006E7F32"/>
    <w:rsid w:val="006E7F4B"/>
    <w:rsid w:val="006F01C0"/>
    <w:rsid w:val="006F0340"/>
    <w:rsid w:val="006F0415"/>
    <w:rsid w:val="006F054F"/>
    <w:rsid w:val="006F0AF9"/>
    <w:rsid w:val="006F0B89"/>
    <w:rsid w:val="006F0C28"/>
    <w:rsid w:val="006F0C2B"/>
    <w:rsid w:val="006F0DD9"/>
    <w:rsid w:val="006F0E8A"/>
    <w:rsid w:val="006F0FBD"/>
    <w:rsid w:val="006F1247"/>
    <w:rsid w:val="006F12CF"/>
    <w:rsid w:val="006F15CB"/>
    <w:rsid w:val="006F16A9"/>
    <w:rsid w:val="006F19D7"/>
    <w:rsid w:val="006F1A65"/>
    <w:rsid w:val="006F1B3D"/>
    <w:rsid w:val="006F1EB5"/>
    <w:rsid w:val="006F1FBF"/>
    <w:rsid w:val="006F2460"/>
    <w:rsid w:val="006F2782"/>
    <w:rsid w:val="006F2801"/>
    <w:rsid w:val="006F2AA9"/>
    <w:rsid w:val="006F2AD0"/>
    <w:rsid w:val="006F2F4F"/>
    <w:rsid w:val="006F3045"/>
    <w:rsid w:val="006F322F"/>
    <w:rsid w:val="006F32EA"/>
    <w:rsid w:val="006F33B6"/>
    <w:rsid w:val="006F33F7"/>
    <w:rsid w:val="006F35CF"/>
    <w:rsid w:val="006F3607"/>
    <w:rsid w:val="006F36D4"/>
    <w:rsid w:val="006F37F5"/>
    <w:rsid w:val="006F3891"/>
    <w:rsid w:val="006F39BB"/>
    <w:rsid w:val="006F3BB2"/>
    <w:rsid w:val="006F3C79"/>
    <w:rsid w:val="006F3C9D"/>
    <w:rsid w:val="006F3CB3"/>
    <w:rsid w:val="006F4134"/>
    <w:rsid w:val="006F41B0"/>
    <w:rsid w:val="006F43C2"/>
    <w:rsid w:val="006F4616"/>
    <w:rsid w:val="006F477B"/>
    <w:rsid w:val="006F47B7"/>
    <w:rsid w:val="006F47D1"/>
    <w:rsid w:val="006F4875"/>
    <w:rsid w:val="006F491A"/>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69E"/>
    <w:rsid w:val="006F6DC2"/>
    <w:rsid w:val="006F7288"/>
    <w:rsid w:val="006F73C1"/>
    <w:rsid w:val="006F7885"/>
    <w:rsid w:val="006F7C84"/>
    <w:rsid w:val="006F7CF4"/>
    <w:rsid w:val="006F7DE6"/>
    <w:rsid w:val="006F7F77"/>
    <w:rsid w:val="00700048"/>
    <w:rsid w:val="00700050"/>
    <w:rsid w:val="007000CC"/>
    <w:rsid w:val="00700354"/>
    <w:rsid w:val="007005FD"/>
    <w:rsid w:val="0070086A"/>
    <w:rsid w:val="007008FC"/>
    <w:rsid w:val="00700C21"/>
    <w:rsid w:val="00700C70"/>
    <w:rsid w:val="00700E49"/>
    <w:rsid w:val="00700E9F"/>
    <w:rsid w:val="00701555"/>
    <w:rsid w:val="0070161C"/>
    <w:rsid w:val="007016FD"/>
    <w:rsid w:val="00701707"/>
    <w:rsid w:val="00701844"/>
    <w:rsid w:val="007018CA"/>
    <w:rsid w:val="00701E0E"/>
    <w:rsid w:val="00702182"/>
    <w:rsid w:val="00702301"/>
    <w:rsid w:val="007025E1"/>
    <w:rsid w:val="0070280F"/>
    <w:rsid w:val="0070297A"/>
    <w:rsid w:val="0070298F"/>
    <w:rsid w:val="00702B1B"/>
    <w:rsid w:val="00702C44"/>
    <w:rsid w:val="00702C5B"/>
    <w:rsid w:val="00702D2B"/>
    <w:rsid w:val="00703111"/>
    <w:rsid w:val="007031AF"/>
    <w:rsid w:val="00703311"/>
    <w:rsid w:val="00703632"/>
    <w:rsid w:val="00703781"/>
    <w:rsid w:val="0070385F"/>
    <w:rsid w:val="00703970"/>
    <w:rsid w:val="00703A64"/>
    <w:rsid w:val="00703B87"/>
    <w:rsid w:val="00703BDB"/>
    <w:rsid w:val="00703BE7"/>
    <w:rsid w:val="00703CA1"/>
    <w:rsid w:val="00703F4C"/>
    <w:rsid w:val="0070403F"/>
    <w:rsid w:val="00704398"/>
    <w:rsid w:val="00704610"/>
    <w:rsid w:val="0070475C"/>
    <w:rsid w:val="00704973"/>
    <w:rsid w:val="00704B4D"/>
    <w:rsid w:val="00704C2A"/>
    <w:rsid w:val="00704D14"/>
    <w:rsid w:val="00704EBD"/>
    <w:rsid w:val="00704F3A"/>
    <w:rsid w:val="00705052"/>
    <w:rsid w:val="00705169"/>
    <w:rsid w:val="0070525B"/>
    <w:rsid w:val="007056DA"/>
    <w:rsid w:val="007057DD"/>
    <w:rsid w:val="007058B2"/>
    <w:rsid w:val="007059C6"/>
    <w:rsid w:val="00705A57"/>
    <w:rsid w:val="00705A7D"/>
    <w:rsid w:val="00705AF1"/>
    <w:rsid w:val="00705DE3"/>
    <w:rsid w:val="00705E5D"/>
    <w:rsid w:val="00706104"/>
    <w:rsid w:val="0070633B"/>
    <w:rsid w:val="0070658C"/>
    <w:rsid w:val="007068EE"/>
    <w:rsid w:val="00706CB0"/>
    <w:rsid w:val="00706E57"/>
    <w:rsid w:val="00706E61"/>
    <w:rsid w:val="00706F2C"/>
    <w:rsid w:val="00707000"/>
    <w:rsid w:val="007075AD"/>
    <w:rsid w:val="007076E2"/>
    <w:rsid w:val="00707816"/>
    <w:rsid w:val="00707CDD"/>
    <w:rsid w:val="00707E9A"/>
    <w:rsid w:val="00710110"/>
    <w:rsid w:val="00710462"/>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3EE3"/>
    <w:rsid w:val="00714046"/>
    <w:rsid w:val="007141C9"/>
    <w:rsid w:val="0071438C"/>
    <w:rsid w:val="007144EF"/>
    <w:rsid w:val="007148FA"/>
    <w:rsid w:val="007149AE"/>
    <w:rsid w:val="007149AF"/>
    <w:rsid w:val="00714DCD"/>
    <w:rsid w:val="00714FC9"/>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73"/>
    <w:rsid w:val="00721156"/>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0A4"/>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6B07"/>
    <w:rsid w:val="0072704C"/>
    <w:rsid w:val="0072705D"/>
    <w:rsid w:val="007271BC"/>
    <w:rsid w:val="007271CD"/>
    <w:rsid w:val="00727210"/>
    <w:rsid w:val="0072756C"/>
    <w:rsid w:val="007275FE"/>
    <w:rsid w:val="00727607"/>
    <w:rsid w:val="007277AA"/>
    <w:rsid w:val="007277B4"/>
    <w:rsid w:val="007278B3"/>
    <w:rsid w:val="0072795E"/>
    <w:rsid w:val="00727B24"/>
    <w:rsid w:val="00727CF8"/>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C65"/>
    <w:rsid w:val="00732DF7"/>
    <w:rsid w:val="00732F10"/>
    <w:rsid w:val="00733114"/>
    <w:rsid w:val="00733270"/>
    <w:rsid w:val="007335E0"/>
    <w:rsid w:val="007338BC"/>
    <w:rsid w:val="00733F0B"/>
    <w:rsid w:val="00734075"/>
    <w:rsid w:val="00734100"/>
    <w:rsid w:val="00734148"/>
    <w:rsid w:val="00734395"/>
    <w:rsid w:val="0073466C"/>
    <w:rsid w:val="0073471F"/>
    <w:rsid w:val="007347DD"/>
    <w:rsid w:val="00734CB9"/>
    <w:rsid w:val="00734CBB"/>
    <w:rsid w:val="00734FAC"/>
    <w:rsid w:val="00735208"/>
    <w:rsid w:val="0073521A"/>
    <w:rsid w:val="007353C2"/>
    <w:rsid w:val="007354F0"/>
    <w:rsid w:val="007355D4"/>
    <w:rsid w:val="007358DB"/>
    <w:rsid w:val="00735ABC"/>
    <w:rsid w:val="00735D11"/>
    <w:rsid w:val="0073607A"/>
    <w:rsid w:val="007362FE"/>
    <w:rsid w:val="007364E8"/>
    <w:rsid w:val="00736563"/>
    <w:rsid w:val="00736567"/>
    <w:rsid w:val="007365BF"/>
    <w:rsid w:val="007369C0"/>
    <w:rsid w:val="00736ACA"/>
    <w:rsid w:val="00736B0C"/>
    <w:rsid w:val="00736BFC"/>
    <w:rsid w:val="00736C04"/>
    <w:rsid w:val="0073706D"/>
    <w:rsid w:val="007371FF"/>
    <w:rsid w:val="00737316"/>
    <w:rsid w:val="007379B9"/>
    <w:rsid w:val="00737F22"/>
    <w:rsid w:val="00737F36"/>
    <w:rsid w:val="00740111"/>
    <w:rsid w:val="0074020F"/>
    <w:rsid w:val="00740430"/>
    <w:rsid w:val="0074084E"/>
    <w:rsid w:val="00740903"/>
    <w:rsid w:val="00740D14"/>
    <w:rsid w:val="00740DEF"/>
    <w:rsid w:val="00740E1E"/>
    <w:rsid w:val="00740E9F"/>
    <w:rsid w:val="0074138F"/>
    <w:rsid w:val="00741467"/>
    <w:rsid w:val="007414A0"/>
    <w:rsid w:val="007417DF"/>
    <w:rsid w:val="00741915"/>
    <w:rsid w:val="00741B37"/>
    <w:rsid w:val="00741F9C"/>
    <w:rsid w:val="007421D1"/>
    <w:rsid w:val="0074222E"/>
    <w:rsid w:val="00742416"/>
    <w:rsid w:val="00742506"/>
    <w:rsid w:val="007425C3"/>
    <w:rsid w:val="00742974"/>
    <w:rsid w:val="00742BC9"/>
    <w:rsid w:val="00742C02"/>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7A"/>
    <w:rsid w:val="0074597F"/>
    <w:rsid w:val="00745A28"/>
    <w:rsid w:val="00745A8B"/>
    <w:rsid w:val="00745AD0"/>
    <w:rsid w:val="00746020"/>
    <w:rsid w:val="00746079"/>
    <w:rsid w:val="00746120"/>
    <w:rsid w:val="00746281"/>
    <w:rsid w:val="00746346"/>
    <w:rsid w:val="0074640A"/>
    <w:rsid w:val="00746443"/>
    <w:rsid w:val="0074663F"/>
    <w:rsid w:val="007467CB"/>
    <w:rsid w:val="00746EC7"/>
    <w:rsid w:val="007471E7"/>
    <w:rsid w:val="007475E4"/>
    <w:rsid w:val="0074777F"/>
    <w:rsid w:val="0074778E"/>
    <w:rsid w:val="00747874"/>
    <w:rsid w:val="007479FB"/>
    <w:rsid w:val="00747BC2"/>
    <w:rsid w:val="00747CF4"/>
    <w:rsid w:val="00747F9F"/>
    <w:rsid w:val="00750167"/>
    <w:rsid w:val="00750215"/>
    <w:rsid w:val="007502CF"/>
    <w:rsid w:val="00750313"/>
    <w:rsid w:val="007504E3"/>
    <w:rsid w:val="00750571"/>
    <w:rsid w:val="00750576"/>
    <w:rsid w:val="007505E1"/>
    <w:rsid w:val="00750719"/>
    <w:rsid w:val="0075082A"/>
    <w:rsid w:val="007509D4"/>
    <w:rsid w:val="00750A82"/>
    <w:rsid w:val="00750AC3"/>
    <w:rsid w:val="00750C2F"/>
    <w:rsid w:val="00750E14"/>
    <w:rsid w:val="00750FF2"/>
    <w:rsid w:val="007510D4"/>
    <w:rsid w:val="00751147"/>
    <w:rsid w:val="00751357"/>
    <w:rsid w:val="007514F7"/>
    <w:rsid w:val="007515DC"/>
    <w:rsid w:val="007517A9"/>
    <w:rsid w:val="00751822"/>
    <w:rsid w:val="007518FB"/>
    <w:rsid w:val="00751B50"/>
    <w:rsid w:val="0075205F"/>
    <w:rsid w:val="00752162"/>
    <w:rsid w:val="007521D0"/>
    <w:rsid w:val="007521EF"/>
    <w:rsid w:val="0075223E"/>
    <w:rsid w:val="00752385"/>
    <w:rsid w:val="00752542"/>
    <w:rsid w:val="007527D0"/>
    <w:rsid w:val="007527D5"/>
    <w:rsid w:val="00752829"/>
    <w:rsid w:val="00752B95"/>
    <w:rsid w:val="00752C6E"/>
    <w:rsid w:val="00753062"/>
    <w:rsid w:val="007532BB"/>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811"/>
    <w:rsid w:val="00754995"/>
    <w:rsid w:val="00754A78"/>
    <w:rsid w:val="00754AAD"/>
    <w:rsid w:val="007550E6"/>
    <w:rsid w:val="007552CE"/>
    <w:rsid w:val="00755691"/>
    <w:rsid w:val="00755723"/>
    <w:rsid w:val="00755A99"/>
    <w:rsid w:val="00755D69"/>
    <w:rsid w:val="00755E67"/>
    <w:rsid w:val="00756021"/>
    <w:rsid w:val="00756252"/>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504"/>
    <w:rsid w:val="0075760A"/>
    <w:rsid w:val="00757870"/>
    <w:rsid w:val="00757925"/>
    <w:rsid w:val="00757BC0"/>
    <w:rsid w:val="00757F94"/>
    <w:rsid w:val="00757FA7"/>
    <w:rsid w:val="007602C6"/>
    <w:rsid w:val="0076056F"/>
    <w:rsid w:val="00760669"/>
    <w:rsid w:val="007606E9"/>
    <w:rsid w:val="007608EE"/>
    <w:rsid w:val="00760954"/>
    <w:rsid w:val="00760B2E"/>
    <w:rsid w:val="00760C13"/>
    <w:rsid w:val="00760D08"/>
    <w:rsid w:val="00760E9D"/>
    <w:rsid w:val="00760FC5"/>
    <w:rsid w:val="00761211"/>
    <w:rsid w:val="00761305"/>
    <w:rsid w:val="00761517"/>
    <w:rsid w:val="00761BE0"/>
    <w:rsid w:val="00761C29"/>
    <w:rsid w:val="00761F8B"/>
    <w:rsid w:val="007621EB"/>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BDF"/>
    <w:rsid w:val="00763F11"/>
    <w:rsid w:val="0076425D"/>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6AB"/>
    <w:rsid w:val="0076577F"/>
    <w:rsid w:val="00765BC1"/>
    <w:rsid w:val="00765D4B"/>
    <w:rsid w:val="00765F82"/>
    <w:rsid w:val="007660EB"/>
    <w:rsid w:val="007661A0"/>
    <w:rsid w:val="00766302"/>
    <w:rsid w:val="007663D4"/>
    <w:rsid w:val="00766617"/>
    <w:rsid w:val="0076667F"/>
    <w:rsid w:val="0076669A"/>
    <w:rsid w:val="00766BCD"/>
    <w:rsid w:val="00766F4B"/>
    <w:rsid w:val="00766F59"/>
    <w:rsid w:val="00766FAD"/>
    <w:rsid w:val="00767706"/>
    <w:rsid w:val="00767820"/>
    <w:rsid w:val="00767A1E"/>
    <w:rsid w:val="00767B90"/>
    <w:rsid w:val="00767C81"/>
    <w:rsid w:val="00767C97"/>
    <w:rsid w:val="00767CEC"/>
    <w:rsid w:val="00767F32"/>
    <w:rsid w:val="007702BF"/>
    <w:rsid w:val="00770303"/>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05"/>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1CA"/>
    <w:rsid w:val="0077720B"/>
    <w:rsid w:val="00777410"/>
    <w:rsid w:val="0077751A"/>
    <w:rsid w:val="007776CD"/>
    <w:rsid w:val="0077777B"/>
    <w:rsid w:val="00777797"/>
    <w:rsid w:val="007777F7"/>
    <w:rsid w:val="00777895"/>
    <w:rsid w:val="007778EF"/>
    <w:rsid w:val="00777990"/>
    <w:rsid w:val="00777A8A"/>
    <w:rsid w:val="00777B34"/>
    <w:rsid w:val="00777CBF"/>
    <w:rsid w:val="00777DD9"/>
    <w:rsid w:val="00777DF5"/>
    <w:rsid w:val="00777FFE"/>
    <w:rsid w:val="0078011E"/>
    <w:rsid w:val="0078014B"/>
    <w:rsid w:val="0078021F"/>
    <w:rsid w:val="007805AF"/>
    <w:rsid w:val="007805B8"/>
    <w:rsid w:val="007805FA"/>
    <w:rsid w:val="00780678"/>
    <w:rsid w:val="0078092F"/>
    <w:rsid w:val="00780A13"/>
    <w:rsid w:val="00780A75"/>
    <w:rsid w:val="00780BD9"/>
    <w:rsid w:val="00780CC9"/>
    <w:rsid w:val="00780F75"/>
    <w:rsid w:val="00780FA9"/>
    <w:rsid w:val="00780FBE"/>
    <w:rsid w:val="0078110B"/>
    <w:rsid w:val="00781167"/>
    <w:rsid w:val="007813EE"/>
    <w:rsid w:val="00781410"/>
    <w:rsid w:val="007815A5"/>
    <w:rsid w:val="0078161F"/>
    <w:rsid w:val="0078166E"/>
    <w:rsid w:val="00781DAD"/>
    <w:rsid w:val="00781F9B"/>
    <w:rsid w:val="00781FF7"/>
    <w:rsid w:val="007820FF"/>
    <w:rsid w:val="007821DA"/>
    <w:rsid w:val="007823D0"/>
    <w:rsid w:val="0078250E"/>
    <w:rsid w:val="00782647"/>
    <w:rsid w:val="007827B2"/>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65FE"/>
    <w:rsid w:val="00786C1A"/>
    <w:rsid w:val="00787051"/>
    <w:rsid w:val="007870E3"/>
    <w:rsid w:val="00787194"/>
    <w:rsid w:val="007872FE"/>
    <w:rsid w:val="00787300"/>
    <w:rsid w:val="0078738D"/>
    <w:rsid w:val="00787480"/>
    <w:rsid w:val="007875CA"/>
    <w:rsid w:val="00787767"/>
    <w:rsid w:val="007877CF"/>
    <w:rsid w:val="007877F4"/>
    <w:rsid w:val="007877FC"/>
    <w:rsid w:val="00787825"/>
    <w:rsid w:val="00787B21"/>
    <w:rsid w:val="00787E0E"/>
    <w:rsid w:val="00787E38"/>
    <w:rsid w:val="0079005A"/>
    <w:rsid w:val="00790141"/>
    <w:rsid w:val="00790558"/>
    <w:rsid w:val="007906B0"/>
    <w:rsid w:val="007906DF"/>
    <w:rsid w:val="007907B8"/>
    <w:rsid w:val="00790938"/>
    <w:rsid w:val="007909E2"/>
    <w:rsid w:val="00790C20"/>
    <w:rsid w:val="00790F87"/>
    <w:rsid w:val="00790F94"/>
    <w:rsid w:val="00790FB1"/>
    <w:rsid w:val="00790FC1"/>
    <w:rsid w:val="00791029"/>
    <w:rsid w:val="00791299"/>
    <w:rsid w:val="0079152E"/>
    <w:rsid w:val="00791542"/>
    <w:rsid w:val="007915F8"/>
    <w:rsid w:val="0079180E"/>
    <w:rsid w:val="00791B41"/>
    <w:rsid w:val="00791B4D"/>
    <w:rsid w:val="00791CBB"/>
    <w:rsid w:val="00792103"/>
    <w:rsid w:val="00792247"/>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E4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D89"/>
    <w:rsid w:val="00795E36"/>
    <w:rsid w:val="00795F21"/>
    <w:rsid w:val="0079601D"/>
    <w:rsid w:val="007964E9"/>
    <w:rsid w:val="00796886"/>
    <w:rsid w:val="00796C45"/>
    <w:rsid w:val="00796E29"/>
    <w:rsid w:val="0079712D"/>
    <w:rsid w:val="00797516"/>
    <w:rsid w:val="007976ED"/>
    <w:rsid w:val="00797870"/>
    <w:rsid w:val="00797882"/>
    <w:rsid w:val="0079790A"/>
    <w:rsid w:val="00797A35"/>
    <w:rsid w:val="00797A51"/>
    <w:rsid w:val="00797A9A"/>
    <w:rsid w:val="00797AF1"/>
    <w:rsid w:val="00797E21"/>
    <w:rsid w:val="007A0027"/>
    <w:rsid w:val="007A0037"/>
    <w:rsid w:val="007A0213"/>
    <w:rsid w:val="007A0282"/>
    <w:rsid w:val="007A02A1"/>
    <w:rsid w:val="007A05F9"/>
    <w:rsid w:val="007A0626"/>
    <w:rsid w:val="007A08A4"/>
    <w:rsid w:val="007A0A8B"/>
    <w:rsid w:val="007A0B83"/>
    <w:rsid w:val="007A0E9C"/>
    <w:rsid w:val="007A10DC"/>
    <w:rsid w:val="007A1125"/>
    <w:rsid w:val="007A15DF"/>
    <w:rsid w:val="007A17FD"/>
    <w:rsid w:val="007A1A5F"/>
    <w:rsid w:val="007A1AB9"/>
    <w:rsid w:val="007A1C7B"/>
    <w:rsid w:val="007A1CD1"/>
    <w:rsid w:val="007A1D5D"/>
    <w:rsid w:val="007A20C1"/>
    <w:rsid w:val="007A21CB"/>
    <w:rsid w:val="007A2457"/>
    <w:rsid w:val="007A2836"/>
    <w:rsid w:val="007A2E37"/>
    <w:rsid w:val="007A2E5A"/>
    <w:rsid w:val="007A2ED0"/>
    <w:rsid w:val="007A30A5"/>
    <w:rsid w:val="007A31C4"/>
    <w:rsid w:val="007A32E1"/>
    <w:rsid w:val="007A37C0"/>
    <w:rsid w:val="007A381F"/>
    <w:rsid w:val="007A394F"/>
    <w:rsid w:val="007A39B0"/>
    <w:rsid w:val="007A3A55"/>
    <w:rsid w:val="007A3C42"/>
    <w:rsid w:val="007A431A"/>
    <w:rsid w:val="007A4338"/>
    <w:rsid w:val="007A43EE"/>
    <w:rsid w:val="007A4791"/>
    <w:rsid w:val="007A4A4F"/>
    <w:rsid w:val="007A4C21"/>
    <w:rsid w:val="007A4C9E"/>
    <w:rsid w:val="007A5639"/>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1D9"/>
    <w:rsid w:val="007A7823"/>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3EB"/>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616"/>
    <w:rsid w:val="007B3C3B"/>
    <w:rsid w:val="007B3DDD"/>
    <w:rsid w:val="007B3E18"/>
    <w:rsid w:val="007B3EC9"/>
    <w:rsid w:val="007B3FBB"/>
    <w:rsid w:val="007B4716"/>
    <w:rsid w:val="007B491F"/>
    <w:rsid w:val="007B4A37"/>
    <w:rsid w:val="007B500E"/>
    <w:rsid w:val="007B538E"/>
    <w:rsid w:val="007B5441"/>
    <w:rsid w:val="007B550C"/>
    <w:rsid w:val="007B5580"/>
    <w:rsid w:val="007B55A5"/>
    <w:rsid w:val="007B55EB"/>
    <w:rsid w:val="007B58AA"/>
    <w:rsid w:val="007B590C"/>
    <w:rsid w:val="007B5E02"/>
    <w:rsid w:val="007B5E98"/>
    <w:rsid w:val="007B5FE3"/>
    <w:rsid w:val="007B60A6"/>
    <w:rsid w:val="007B6301"/>
    <w:rsid w:val="007B640E"/>
    <w:rsid w:val="007B6576"/>
    <w:rsid w:val="007B66D3"/>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B7F19"/>
    <w:rsid w:val="007C0153"/>
    <w:rsid w:val="007C0294"/>
    <w:rsid w:val="007C038D"/>
    <w:rsid w:val="007C03A6"/>
    <w:rsid w:val="007C04FA"/>
    <w:rsid w:val="007C0548"/>
    <w:rsid w:val="007C0574"/>
    <w:rsid w:val="007C08EC"/>
    <w:rsid w:val="007C0F15"/>
    <w:rsid w:val="007C1082"/>
    <w:rsid w:val="007C119E"/>
    <w:rsid w:val="007C14CF"/>
    <w:rsid w:val="007C1746"/>
    <w:rsid w:val="007C177F"/>
    <w:rsid w:val="007C1A73"/>
    <w:rsid w:val="007C1B3E"/>
    <w:rsid w:val="007C1C6F"/>
    <w:rsid w:val="007C1D9E"/>
    <w:rsid w:val="007C1DD5"/>
    <w:rsid w:val="007C1DD8"/>
    <w:rsid w:val="007C1E91"/>
    <w:rsid w:val="007C1EBE"/>
    <w:rsid w:val="007C1FA9"/>
    <w:rsid w:val="007C21F6"/>
    <w:rsid w:val="007C21F8"/>
    <w:rsid w:val="007C2223"/>
    <w:rsid w:val="007C2518"/>
    <w:rsid w:val="007C2739"/>
    <w:rsid w:val="007C2964"/>
    <w:rsid w:val="007C2D85"/>
    <w:rsid w:val="007C2E78"/>
    <w:rsid w:val="007C2FAA"/>
    <w:rsid w:val="007C308D"/>
    <w:rsid w:val="007C3349"/>
    <w:rsid w:val="007C3B2D"/>
    <w:rsid w:val="007C3B72"/>
    <w:rsid w:val="007C3B77"/>
    <w:rsid w:val="007C3C06"/>
    <w:rsid w:val="007C3CB9"/>
    <w:rsid w:val="007C3D88"/>
    <w:rsid w:val="007C3DC3"/>
    <w:rsid w:val="007C3E20"/>
    <w:rsid w:val="007C431F"/>
    <w:rsid w:val="007C47D2"/>
    <w:rsid w:val="007C49AF"/>
    <w:rsid w:val="007C49E5"/>
    <w:rsid w:val="007C4AAD"/>
    <w:rsid w:val="007C4C72"/>
    <w:rsid w:val="007C4D1B"/>
    <w:rsid w:val="007C4D8F"/>
    <w:rsid w:val="007C4E11"/>
    <w:rsid w:val="007C4EB4"/>
    <w:rsid w:val="007C4EFE"/>
    <w:rsid w:val="007C53D8"/>
    <w:rsid w:val="007C5455"/>
    <w:rsid w:val="007C5463"/>
    <w:rsid w:val="007C5639"/>
    <w:rsid w:val="007C59F0"/>
    <w:rsid w:val="007C5BA4"/>
    <w:rsid w:val="007C5F18"/>
    <w:rsid w:val="007C60D1"/>
    <w:rsid w:val="007C6284"/>
    <w:rsid w:val="007C69E8"/>
    <w:rsid w:val="007C6BE8"/>
    <w:rsid w:val="007C6C64"/>
    <w:rsid w:val="007C6DCB"/>
    <w:rsid w:val="007C7161"/>
    <w:rsid w:val="007C71C0"/>
    <w:rsid w:val="007C7509"/>
    <w:rsid w:val="007C7552"/>
    <w:rsid w:val="007C7637"/>
    <w:rsid w:val="007C77EF"/>
    <w:rsid w:val="007C7A8F"/>
    <w:rsid w:val="007C7BB9"/>
    <w:rsid w:val="007C7E99"/>
    <w:rsid w:val="007D0334"/>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262"/>
    <w:rsid w:val="007D5480"/>
    <w:rsid w:val="007D55F0"/>
    <w:rsid w:val="007D5B0B"/>
    <w:rsid w:val="007D6030"/>
    <w:rsid w:val="007D613E"/>
    <w:rsid w:val="007D6401"/>
    <w:rsid w:val="007D65CB"/>
    <w:rsid w:val="007D6869"/>
    <w:rsid w:val="007D6BCC"/>
    <w:rsid w:val="007D6C43"/>
    <w:rsid w:val="007D6DE6"/>
    <w:rsid w:val="007D70A2"/>
    <w:rsid w:val="007D7111"/>
    <w:rsid w:val="007D75AF"/>
    <w:rsid w:val="007D76C2"/>
    <w:rsid w:val="007D78D5"/>
    <w:rsid w:val="007D7CD5"/>
    <w:rsid w:val="007D7DE2"/>
    <w:rsid w:val="007D7DEE"/>
    <w:rsid w:val="007D7F85"/>
    <w:rsid w:val="007E03FA"/>
    <w:rsid w:val="007E05A0"/>
    <w:rsid w:val="007E0C6A"/>
    <w:rsid w:val="007E0D2E"/>
    <w:rsid w:val="007E0E6E"/>
    <w:rsid w:val="007E1157"/>
    <w:rsid w:val="007E13AC"/>
    <w:rsid w:val="007E1449"/>
    <w:rsid w:val="007E1695"/>
    <w:rsid w:val="007E198A"/>
    <w:rsid w:val="007E1AB0"/>
    <w:rsid w:val="007E1CCD"/>
    <w:rsid w:val="007E1DB9"/>
    <w:rsid w:val="007E2067"/>
    <w:rsid w:val="007E20CB"/>
    <w:rsid w:val="007E217C"/>
    <w:rsid w:val="007E2387"/>
    <w:rsid w:val="007E2437"/>
    <w:rsid w:val="007E2552"/>
    <w:rsid w:val="007E2811"/>
    <w:rsid w:val="007E2B57"/>
    <w:rsid w:val="007E2BF8"/>
    <w:rsid w:val="007E2CB5"/>
    <w:rsid w:val="007E2E96"/>
    <w:rsid w:val="007E2EA5"/>
    <w:rsid w:val="007E2FCF"/>
    <w:rsid w:val="007E333E"/>
    <w:rsid w:val="007E3464"/>
    <w:rsid w:val="007E3973"/>
    <w:rsid w:val="007E39F6"/>
    <w:rsid w:val="007E3C8D"/>
    <w:rsid w:val="007E3D37"/>
    <w:rsid w:val="007E3D44"/>
    <w:rsid w:val="007E3DCC"/>
    <w:rsid w:val="007E3E1F"/>
    <w:rsid w:val="007E3EF0"/>
    <w:rsid w:val="007E4022"/>
    <w:rsid w:val="007E43F6"/>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5B24"/>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5C"/>
    <w:rsid w:val="007F109F"/>
    <w:rsid w:val="007F11CF"/>
    <w:rsid w:val="007F11D5"/>
    <w:rsid w:val="007F1346"/>
    <w:rsid w:val="007F138D"/>
    <w:rsid w:val="007F1828"/>
    <w:rsid w:val="007F194D"/>
    <w:rsid w:val="007F19E6"/>
    <w:rsid w:val="007F1B53"/>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5D95"/>
    <w:rsid w:val="007F6049"/>
    <w:rsid w:val="007F60CC"/>
    <w:rsid w:val="007F6219"/>
    <w:rsid w:val="007F6497"/>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CDD"/>
    <w:rsid w:val="007F7E0F"/>
    <w:rsid w:val="007F7E6E"/>
    <w:rsid w:val="008001CE"/>
    <w:rsid w:val="00800256"/>
    <w:rsid w:val="0080038D"/>
    <w:rsid w:val="00800506"/>
    <w:rsid w:val="0080058D"/>
    <w:rsid w:val="00800726"/>
    <w:rsid w:val="00800943"/>
    <w:rsid w:val="00800A71"/>
    <w:rsid w:val="00801084"/>
    <w:rsid w:val="00801216"/>
    <w:rsid w:val="008012A0"/>
    <w:rsid w:val="008012CC"/>
    <w:rsid w:val="008014FD"/>
    <w:rsid w:val="0080153E"/>
    <w:rsid w:val="008016CA"/>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5F8"/>
    <w:rsid w:val="00804DAC"/>
    <w:rsid w:val="00804FDD"/>
    <w:rsid w:val="00805253"/>
    <w:rsid w:val="008055AA"/>
    <w:rsid w:val="008057AE"/>
    <w:rsid w:val="00805934"/>
    <w:rsid w:val="008059C5"/>
    <w:rsid w:val="0080626F"/>
    <w:rsid w:val="008063A3"/>
    <w:rsid w:val="008064B2"/>
    <w:rsid w:val="0080686A"/>
    <w:rsid w:val="008068C7"/>
    <w:rsid w:val="00806983"/>
    <w:rsid w:val="00806B4E"/>
    <w:rsid w:val="00806C37"/>
    <w:rsid w:val="00806D52"/>
    <w:rsid w:val="00806D91"/>
    <w:rsid w:val="00806E6A"/>
    <w:rsid w:val="00806E85"/>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17"/>
    <w:rsid w:val="008103A9"/>
    <w:rsid w:val="00810CD1"/>
    <w:rsid w:val="00810E1F"/>
    <w:rsid w:val="00810FD1"/>
    <w:rsid w:val="0081104E"/>
    <w:rsid w:val="008111AA"/>
    <w:rsid w:val="00811270"/>
    <w:rsid w:val="0081134E"/>
    <w:rsid w:val="0081153C"/>
    <w:rsid w:val="00811728"/>
    <w:rsid w:val="008117F7"/>
    <w:rsid w:val="0081180F"/>
    <w:rsid w:val="008118F2"/>
    <w:rsid w:val="00811A02"/>
    <w:rsid w:val="00811AFB"/>
    <w:rsid w:val="00811D1C"/>
    <w:rsid w:val="00812310"/>
    <w:rsid w:val="00812332"/>
    <w:rsid w:val="00812643"/>
    <w:rsid w:val="0081264B"/>
    <w:rsid w:val="0081293A"/>
    <w:rsid w:val="00812AE8"/>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94"/>
    <w:rsid w:val="008144AF"/>
    <w:rsid w:val="0081467A"/>
    <w:rsid w:val="00814735"/>
    <w:rsid w:val="00814832"/>
    <w:rsid w:val="00814A08"/>
    <w:rsid w:val="00814B42"/>
    <w:rsid w:val="00814BCA"/>
    <w:rsid w:val="00814DC1"/>
    <w:rsid w:val="00814DFC"/>
    <w:rsid w:val="008153DC"/>
    <w:rsid w:val="008154C5"/>
    <w:rsid w:val="008158C0"/>
    <w:rsid w:val="00815AE5"/>
    <w:rsid w:val="00815B0C"/>
    <w:rsid w:val="00815B45"/>
    <w:rsid w:val="00815BD4"/>
    <w:rsid w:val="00815C1E"/>
    <w:rsid w:val="00815CDF"/>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17FAB"/>
    <w:rsid w:val="0082000D"/>
    <w:rsid w:val="00820087"/>
    <w:rsid w:val="0082030A"/>
    <w:rsid w:val="00820353"/>
    <w:rsid w:val="00820439"/>
    <w:rsid w:val="00820BAD"/>
    <w:rsid w:val="00820C98"/>
    <w:rsid w:val="008210A2"/>
    <w:rsid w:val="008211C5"/>
    <w:rsid w:val="00821563"/>
    <w:rsid w:val="00821698"/>
    <w:rsid w:val="00821814"/>
    <w:rsid w:val="00821B79"/>
    <w:rsid w:val="00821BCB"/>
    <w:rsid w:val="00821D29"/>
    <w:rsid w:val="00821E20"/>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C8"/>
    <w:rsid w:val="00826EE5"/>
    <w:rsid w:val="0082705D"/>
    <w:rsid w:val="00827372"/>
    <w:rsid w:val="008274F2"/>
    <w:rsid w:val="008276AB"/>
    <w:rsid w:val="0082771C"/>
    <w:rsid w:val="00827736"/>
    <w:rsid w:val="00827889"/>
    <w:rsid w:val="008278B6"/>
    <w:rsid w:val="0082797C"/>
    <w:rsid w:val="00827A85"/>
    <w:rsid w:val="00827C4A"/>
    <w:rsid w:val="00827C86"/>
    <w:rsid w:val="00827F99"/>
    <w:rsid w:val="0083045E"/>
    <w:rsid w:val="0083055C"/>
    <w:rsid w:val="00830686"/>
    <w:rsid w:val="00830701"/>
    <w:rsid w:val="00830AB1"/>
    <w:rsid w:val="00830DF8"/>
    <w:rsid w:val="00831229"/>
    <w:rsid w:val="0083159D"/>
    <w:rsid w:val="00831782"/>
    <w:rsid w:val="008317E4"/>
    <w:rsid w:val="00831835"/>
    <w:rsid w:val="0083204D"/>
    <w:rsid w:val="008320CF"/>
    <w:rsid w:val="0083214B"/>
    <w:rsid w:val="0083244F"/>
    <w:rsid w:val="008327AB"/>
    <w:rsid w:val="00832997"/>
    <w:rsid w:val="00832C58"/>
    <w:rsid w:val="008331A6"/>
    <w:rsid w:val="00833385"/>
    <w:rsid w:val="00833483"/>
    <w:rsid w:val="0083350F"/>
    <w:rsid w:val="008335B0"/>
    <w:rsid w:val="0083363C"/>
    <w:rsid w:val="008337EE"/>
    <w:rsid w:val="008338B8"/>
    <w:rsid w:val="00833DD6"/>
    <w:rsid w:val="00834076"/>
    <w:rsid w:val="008341CF"/>
    <w:rsid w:val="0083437E"/>
    <w:rsid w:val="0083443A"/>
    <w:rsid w:val="0083464E"/>
    <w:rsid w:val="0083468D"/>
    <w:rsid w:val="008346C9"/>
    <w:rsid w:val="008347C4"/>
    <w:rsid w:val="00834889"/>
    <w:rsid w:val="00834AAE"/>
    <w:rsid w:val="00834BB9"/>
    <w:rsid w:val="00834CA1"/>
    <w:rsid w:val="00834E75"/>
    <w:rsid w:val="0083520B"/>
    <w:rsid w:val="00835295"/>
    <w:rsid w:val="00835396"/>
    <w:rsid w:val="00835488"/>
    <w:rsid w:val="008354AF"/>
    <w:rsid w:val="0083571C"/>
    <w:rsid w:val="00835894"/>
    <w:rsid w:val="00835909"/>
    <w:rsid w:val="0083599E"/>
    <w:rsid w:val="008359F1"/>
    <w:rsid w:val="00835F1A"/>
    <w:rsid w:val="00835F31"/>
    <w:rsid w:val="00835F80"/>
    <w:rsid w:val="008360C9"/>
    <w:rsid w:val="00836517"/>
    <w:rsid w:val="00836949"/>
    <w:rsid w:val="00836B0F"/>
    <w:rsid w:val="00836C4D"/>
    <w:rsid w:val="00836C7B"/>
    <w:rsid w:val="00836ECD"/>
    <w:rsid w:val="008374D3"/>
    <w:rsid w:val="00837796"/>
    <w:rsid w:val="00837846"/>
    <w:rsid w:val="00837AA6"/>
    <w:rsid w:val="008401E1"/>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430"/>
    <w:rsid w:val="008457DF"/>
    <w:rsid w:val="008459D1"/>
    <w:rsid w:val="00845A25"/>
    <w:rsid w:val="00845A94"/>
    <w:rsid w:val="00845EEE"/>
    <w:rsid w:val="00846196"/>
    <w:rsid w:val="00846436"/>
    <w:rsid w:val="00846456"/>
    <w:rsid w:val="00846BD3"/>
    <w:rsid w:val="00846E12"/>
    <w:rsid w:val="00846FD2"/>
    <w:rsid w:val="00847C05"/>
    <w:rsid w:val="00847CD9"/>
    <w:rsid w:val="00847D89"/>
    <w:rsid w:val="00847E2E"/>
    <w:rsid w:val="0085001E"/>
    <w:rsid w:val="00850268"/>
    <w:rsid w:val="00850392"/>
    <w:rsid w:val="0085046B"/>
    <w:rsid w:val="0085046F"/>
    <w:rsid w:val="008504A9"/>
    <w:rsid w:val="0085053C"/>
    <w:rsid w:val="0085074A"/>
    <w:rsid w:val="00850840"/>
    <w:rsid w:val="0085098C"/>
    <w:rsid w:val="008509CA"/>
    <w:rsid w:val="00850B81"/>
    <w:rsid w:val="00850D3A"/>
    <w:rsid w:val="00850DCB"/>
    <w:rsid w:val="00850E2A"/>
    <w:rsid w:val="00850E42"/>
    <w:rsid w:val="00850E6A"/>
    <w:rsid w:val="00850F4A"/>
    <w:rsid w:val="0085118D"/>
    <w:rsid w:val="00851298"/>
    <w:rsid w:val="008515E0"/>
    <w:rsid w:val="00851998"/>
    <w:rsid w:val="00851F5D"/>
    <w:rsid w:val="00851FB3"/>
    <w:rsid w:val="0085216F"/>
    <w:rsid w:val="0085228D"/>
    <w:rsid w:val="008523A6"/>
    <w:rsid w:val="008524A6"/>
    <w:rsid w:val="00852501"/>
    <w:rsid w:val="0085252C"/>
    <w:rsid w:val="008526AA"/>
    <w:rsid w:val="00852987"/>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4F85"/>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8AB"/>
    <w:rsid w:val="00856AA7"/>
    <w:rsid w:val="00856AFA"/>
    <w:rsid w:val="00856F53"/>
    <w:rsid w:val="00856FFB"/>
    <w:rsid w:val="00857037"/>
    <w:rsid w:val="00857410"/>
    <w:rsid w:val="008574F2"/>
    <w:rsid w:val="0085799D"/>
    <w:rsid w:val="00857C59"/>
    <w:rsid w:val="0086011B"/>
    <w:rsid w:val="00860127"/>
    <w:rsid w:val="00860186"/>
    <w:rsid w:val="008601B1"/>
    <w:rsid w:val="008603C2"/>
    <w:rsid w:val="0086041D"/>
    <w:rsid w:val="00860574"/>
    <w:rsid w:val="008608F4"/>
    <w:rsid w:val="00860B7D"/>
    <w:rsid w:val="00860CC6"/>
    <w:rsid w:val="00860D74"/>
    <w:rsid w:val="00860D84"/>
    <w:rsid w:val="00861361"/>
    <w:rsid w:val="008617DA"/>
    <w:rsid w:val="008618CE"/>
    <w:rsid w:val="00861DA7"/>
    <w:rsid w:val="00861E1C"/>
    <w:rsid w:val="008621BC"/>
    <w:rsid w:val="00862515"/>
    <w:rsid w:val="0086292A"/>
    <w:rsid w:val="00862A64"/>
    <w:rsid w:val="00862C12"/>
    <w:rsid w:val="00862D72"/>
    <w:rsid w:val="00863757"/>
    <w:rsid w:val="0086376B"/>
    <w:rsid w:val="00863850"/>
    <w:rsid w:val="00863895"/>
    <w:rsid w:val="008639E5"/>
    <w:rsid w:val="00863C83"/>
    <w:rsid w:val="00863E64"/>
    <w:rsid w:val="00863ED6"/>
    <w:rsid w:val="00863FC5"/>
    <w:rsid w:val="00864009"/>
    <w:rsid w:val="008640F1"/>
    <w:rsid w:val="008644F2"/>
    <w:rsid w:val="00864901"/>
    <w:rsid w:val="00864AD5"/>
    <w:rsid w:val="00864B47"/>
    <w:rsid w:val="00864E32"/>
    <w:rsid w:val="00864E41"/>
    <w:rsid w:val="00864F8E"/>
    <w:rsid w:val="0086519C"/>
    <w:rsid w:val="00865248"/>
    <w:rsid w:val="0086560B"/>
    <w:rsid w:val="0086582F"/>
    <w:rsid w:val="00865A76"/>
    <w:rsid w:val="00865E65"/>
    <w:rsid w:val="00865FD4"/>
    <w:rsid w:val="008662BD"/>
    <w:rsid w:val="008662BF"/>
    <w:rsid w:val="008662DF"/>
    <w:rsid w:val="00866300"/>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07C"/>
    <w:rsid w:val="00870404"/>
    <w:rsid w:val="00870449"/>
    <w:rsid w:val="008705D2"/>
    <w:rsid w:val="008707BF"/>
    <w:rsid w:val="008708D0"/>
    <w:rsid w:val="00870BDB"/>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01"/>
    <w:rsid w:val="008730A4"/>
    <w:rsid w:val="008732C6"/>
    <w:rsid w:val="00873493"/>
    <w:rsid w:val="008734E3"/>
    <w:rsid w:val="00873533"/>
    <w:rsid w:val="0087375E"/>
    <w:rsid w:val="00873979"/>
    <w:rsid w:val="00873B12"/>
    <w:rsid w:val="00873B47"/>
    <w:rsid w:val="00873D82"/>
    <w:rsid w:val="00873DC7"/>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24"/>
    <w:rsid w:val="008773BD"/>
    <w:rsid w:val="008773D3"/>
    <w:rsid w:val="008773DA"/>
    <w:rsid w:val="00877452"/>
    <w:rsid w:val="00877479"/>
    <w:rsid w:val="008777D9"/>
    <w:rsid w:val="008778B1"/>
    <w:rsid w:val="00877BB3"/>
    <w:rsid w:val="00877C98"/>
    <w:rsid w:val="00877DC8"/>
    <w:rsid w:val="0088016F"/>
    <w:rsid w:val="0088031F"/>
    <w:rsid w:val="00880377"/>
    <w:rsid w:val="008805AC"/>
    <w:rsid w:val="0088075F"/>
    <w:rsid w:val="00880AA6"/>
    <w:rsid w:val="00880B72"/>
    <w:rsid w:val="00880BF8"/>
    <w:rsid w:val="00880C94"/>
    <w:rsid w:val="00880D9D"/>
    <w:rsid w:val="00880DE0"/>
    <w:rsid w:val="008813DD"/>
    <w:rsid w:val="00881569"/>
    <w:rsid w:val="00881767"/>
    <w:rsid w:val="00881786"/>
    <w:rsid w:val="00881962"/>
    <w:rsid w:val="00881C6E"/>
    <w:rsid w:val="00881EF2"/>
    <w:rsid w:val="008820F0"/>
    <w:rsid w:val="008821A1"/>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979"/>
    <w:rsid w:val="00883A39"/>
    <w:rsid w:val="00883A80"/>
    <w:rsid w:val="00883DAE"/>
    <w:rsid w:val="00883E8B"/>
    <w:rsid w:val="00883EA1"/>
    <w:rsid w:val="00883F4A"/>
    <w:rsid w:val="0088425D"/>
    <w:rsid w:val="008845CD"/>
    <w:rsid w:val="008846F3"/>
    <w:rsid w:val="00884A64"/>
    <w:rsid w:val="00885056"/>
    <w:rsid w:val="008850EB"/>
    <w:rsid w:val="00885128"/>
    <w:rsid w:val="00885236"/>
    <w:rsid w:val="00885276"/>
    <w:rsid w:val="00885387"/>
    <w:rsid w:val="0088545E"/>
    <w:rsid w:val="00885470"/>
    <w:rsid w:val="008854EC"/>
    <w:rsid w:val="008857DD"/>
    <w:rsid w:val="00885CBE"/>
    <w:rsid w:val="00885E2C"/>
    <w:rsid w:val="008860FB"/>
    <w:rsid w:val="00886601"/>
    <w:rsid w:val="00886857"/>
    <w:rsid w:val="008869B5"/>
    <w:rsid w:val="00886C85"/>
    <w:rsid w:val="008873C8"/>
    <w:rsid w:val="00887440"/>
    <w:rsid w:val="00887515"/>
    <w:rsid w:val="0088753F"/>
    <w:rsid w:val="00887849"/>
    <w:rsid w:val="0088799A"/>
    <w:rsid w:val="00887A8E"/>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1E46"/>
    <w:rsid w:val="00891F62"/>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CBC"/>
    <w:rsid w:val="00893EF4"/>
    <w:rsid w:val="00893F65"/>
    <w:rsid w:val="00894617"/>
    <w:rsid w:val="008947C3"/>
    <w:rsid w:val="00894861"/>
    <w:rsid w:val="008948DE"/>
    <w:rsid w:val="00894A6A"/>
    <w:rsid w:val="00894B0A"/>
    <w:rsid w:val="00894C86"/>
    <w:rsid w:val="00894E98"/>
    <w:rsid w:val="00894F0F"/>
    <w:rsid w:val="0089500F"/>
    <w:rsid w:val="008951A7"/>
    <w:rsid w:val="008952F8"/>
    <w:rsid w:val="008957D3"/>
    <w:rsid w:val="00895B15"/>
    <w:rsid w:val="00895F58"/>
    <w:rsid w:val="008960F2"/>
    <w:rsid w:val="00896336"/>
    <w:rsid w:val="00896418"/>
    <w:rsid w:val="00896477"/>
    <w:rsid w:val="008964BD"/>
    <w:rsid w:val="008966FC"/>
    <w:rsid w:val="008966FF"/>
    <w:rsid w:val="00896A00"/>
    <w:rsid w:val="00896A62"/>
    <w:rsid w:val="00896F5C"/>
    <w:rsid w:val="008970FB"/>
    <w:rsid w:val="00897138"/>
    <w:rsid w:val="0089736A"/>
    <w:rsid w:val="00897392"/>
    <w:rsid w:val="008973A6"/>
    <w:rsid w:val="00897502"/>
    <w:rsid w:val="00897528"/>
    <w:rsid w:val="0089757C"/>
    <w:rsid w:val="008975C1"/>
    <w:rsid w:val="00897604"/>
    <w:rsid w:val="0089760E"/>
    <w:rsid w:val="008977B8"/>
    <w:rsid w:val="008979BE"/>
    <w:rsid w:val="00897D88"/>
    <w:rsid w:val="00897ED7"/>
    <w:rsid w:val="008A005C"/>
    <w:rsid w:val="008A0348"/>
    <w:rsid w:val="008A0355"/>
    <w:rsid w:val="008A0432"/>
    <w:rsid w:val="008A06EB"/>
    <w:rsid w:val="008A08D0"/>
    <w:rsid w:val="008A0982"/>
    <w:rsid w:val="008A0CDA"/>
    <w:rsid w:val="008A0CF5"/>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B89"/>
    <w:rsid w:val="008A4E57"/>
    <w:rsid w:val="008A56BF"/>
    <w:rsid w:val="008A57FA"/>
    <w:rsid w:val="008A5B8A"/>
    <w:rsid w:val="008A5BAE"/>
    <w:rsid w:val="008A5C18"/>
    <w:rsid w:val="008A5DF1"/>
    <w:rsid w:val="008A5E82"/>
    <w:rsid w:val="008A6469"/>
    <w:rsid w:val="008A6858"/>
    <w:rsid w:val="008A6AD6"/>
    <w:rsid w:val="008A6C52"/>
    <w:rsid w:val="008A6F24"/>
    <w:rsid w:val="008A6F62"/>
    <w:rsid w:val="008A7591"/>
    <w:rsid w:val="008A798D"/>
    <w:rsid w:val="008A79B8"/>
    <w:rsid w:val="008A7DC7"/>
    <w:rsid w:val="008A7E94"/>
    <w:rsid w:val="008A7EB5"/>
    <w:rsid w:val="008A7EDE"/>
    <w:rsid w:val="008B0AA2"/>
    <w:rsid w:val="008B0AF3"/>
    <w:rsid w:val="008B0D96"/>
    <w:rsid w:val="008B0DF9"/>
    <w:rsid w:val="008B0E61"/>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0E9"/>
    <w:rsid w:val="008B3341"/>
    <w:rsid w:val="008B3648"/>
    <w:rsid w:val="008B3810"/>
    <w:rsid w:val="008B3B90"/>
    <w:rsid w:val="008B3DFE"/>
    <w:rsid w:val="008B4285"/>
    <w:rsid w:val="008B4297"/>
    <w:rsid w:val="008B42E1"/>
    <w:rsid w:val="008B43CB"/>
    <w:rsid w:val="008B474E"/>
    <w:rsid w:val="008B4812"/>
    <w:rsid w:val="008B4816"/>
    <w:rsid w:val="008B4864"/>
    <w:rsid w:val="008B4B53"/>
    <w:rsid w:val="008B4BDF"/>
    <w:rsid w:val="008B4D0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D2A"/>
    <w:rsid w:val="008B6E6A"/>
    <w:rsid w:val="008B7133"/>
    <w:rsid w:val="008B721A"/>
    <w:rsid w:val="008B7321"/>
    <w:rsid w:val="008B749F"/>
    <w:rsid w:val="008B794D"/>
    <w:rsid w:val="008B7BAB"/>
    <w:rsid w:val="008B7C95"/>
    <w:rsid w:val="008C00DF"/>
    <w:rsid w:val="008C0188"/>
    <w:rsid w:val="008C0196"/>
    <w:rsid w:val="008C026C"/>
    <w:rsid w:val="008C0287"/>
    <w:rsid w:val="008C0349"/>
    <w:rsid w:val="008C0748"/>
    <w:rsid w:val="008C082D"/>
    <w:rsid w:val="008C09DD"/>
    <w:rsid w:val="008C0F0E"/>
    <w:rsid w:val="008C0FDD"/>
    <w:rsid w:val="008C111F"/>
    <w:rsid w:val="008C11D3"/>
    <w:rsid w:val="008C11F6"/>
    <w:rsid w:val="008C1455"/>
    <w:rsid w:val="008C1487"/>
    <w:rsid w:val="008C178C"/>
    <w:rsid w:val="008C185A"/>
    <w:rsid w:val="008C1A07"/>
    <w:rsid w:val="008C1B02"/>
    <w:rsid w:val="008C1B33"/>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3F92"/>
    <w:rsid w:val="008C426A"/>
    <w:rsid w:val="008C4A1D"/>
    <w:rsid w:val="008C4B25"/>
    <w:rsid w:val="008C4B71"/>
    <w:rsid w:val="008C4C63"/>
    <w:rsid w:val="008C5053"/>
    <w:rsid w:val="008C50FB"/>
    <w:rsid w:val="008C50FD"/>
    <w:rsid w:val="008C53C9"/>
    <w:rsid w:val="008C5400"/>
    <w:rsid w:val="008C54B4"/>
    <w:rsid w:val="008C54D9"/>
    <w:rsid w:val="008C5767"/>
    <w:rsid w:val="008C5836"/>
    <w:rsid w:val="008C5A68"/>
    <w:rsid w:val="008C5F65"/>
    <w:rsid w:val="008C600B"/>
    <w:rsid w:val="008C61DC"/>
    <w:rsid w:val="008C64BE"/>
    <w:rsid w:val="008C65AF"/>
    <w:rsid w:val="008C6803"/>
    <w:rsid w:val="008C691D"/>
    <w:rsid w:val="008C69C0"/>
    <w:rsid w:val="008C6D5D"/>
    <w:rsid w:val="008C6E2F"/>
    <w:rsid w:val="008C701D"/>
    <w:rsid w:val="008C7283"/>
    <w:rsid w:val="008C7537"/>
    <w:rsid w:val="008C755C"/>
    <w:rsid w:val="008C7979"/>
    <w:rsid w:val="008C7B14"/>
    <w:rsid w:val="008C7C17"/>
    <w:rsid w:val="008C7C52"/>
    <w:rsid w:val="008C7EE0"/>
    <w:rsid w:val="008C7FCD"/>
    <w:rsid w:val="008D0323"/>
    <w:rsid w:val="008D0439"/>
    <w:rsid w:val="008D0650"/>
    <w:rsid w:val="008D0733"/>
    <w:rsid w:val="008D0768"/>
    <w:rsid w:val="008D0788"/>
    <w:rsid w:val="008D079D"/>
    <w:rsid w:val="008D086C"/>
    <w:rsid w:val="008D096F"/>
    <w:rsid w:val="008D0AC4"/>
    <w:rsid w:val="008D0BEA"/>
    <w:rsid w:val="008D1006"/>
    <w:rsid w:val="008D10BF"/>
    <w:rsid w:val="008D1577"/>
    <w:rsid w:val="008D15F2"/>
    <w:rsid w:val="008D1CE6"/>
    <w:rsid w:val="008D1D6B"/>
    <w:rsid w:val="008D23F8"/>
    <w:rsid w:val="008D2544"/>
    <w:rsid w:val="008D27AB"/>
    <w:rsid w:val="008D27AD"/>
    <w:rsid w:val="008D28F2"/>
    <w:rsid w:val="008D2D28"/>
    <w:rsid w:val="008D2DD9"/>
    <w:rsid w:val="008D2FDF"/>
    <w:rsid w:val="008D3276"/>
    <w:rsid w:val="008D3687"/>
    <w:rsid w:val="008D3C05"/>
    <w:rsid w:val="008D3C2D"/>
    <w:rsid w:val="008D3EA2"/>
    <w:rsid w:val="008D4254"/>
    <w:rsid w:val="008D43A2"/>
    <w:rsid w:val="008D44BF"/>
    <w:rsid w:val="008D48BD"/>
    <w:rsid w:val="008D4C1E"/>
    <w:rsid w:val="008D4EDE"/>
    <w:rsid w:val="008D527B"/>
    <w:rsid w:val="008D5671"/>
    <w:rsid w:val="008D569D"/>
    <w:rsid w:val="008D56F8"/>
    <w:rsid w:val="008D5840"/>
    <w:rsid w:val="008D589D"/>
    <w:rsid w:val="008D590B"/>
    <w:rsid w:val="008D5CAD"/>
    <w:rsid w:val="008D5D83"/>
    <w:rsid w:val="008D6084"/>
    <w:rsid w:val="008D6233"/>
    <w:rsid w:val="008D6298"/>
    <w:rsid w:val="008D62B7"/>
    <w:rsid w:val="008D643B"/>
    <w:rsid w:val="008D6442"/>
    <w:rsid w:val="008D68B3"/>
    <w:rsid w:val="008D69F7"/>
    <w:rsid w:val="008D6AC4"/>
    <w:rsid w:val="008D6D46"/>
    <w:rsid w:val="008D6FD9"/>
    <w:rsid w:val="008D70DE"/>
    <w:rsid w:val="008D724B"/>
    <w:rsid w:val="008D73A1"/>
    <w:rsid w:val="008D7475"/>
    <w:rsid w:val="008D76F4"/>
    <w:rsid w:val="008D7820"/>
    <w:rsid w:val="008D794B"/>
    <w:rsid w:val="008D79AF"/>
    <w:rsid w:val="008D7B73"/>
    <w:rsid w:val="008D7C31"/>
    <w:rsid w:val="008D7DC4"/>
    <w:rsid w:val="008E0233"/>
    <w:rsid w:val="008E0440"/>
    <w:rsid w:val="008E06EC"/>
    <w:rsid w:val="008E0811"/>
    <w:rsid w:val="008E089B"/>
    <w:rsid w:val="008E0A7A"/>
    <w:rsid w:val="008E0A9F"/>
    <w:rsid w:val="008E0B7C"/>
    <w:rsid w:val="008E0B81"/>
    <w:rsid w:val="008E0C4D"/>
    <w:rsid w:val="008E0C4F"/>
    <w:rsid w:val="008E0D4B"/>
    <w:rsid w:val="008E0E45"/>
    <w:rsid w:val="008E0EE6"/>
    <w:rsid w:val="008E0F52"/>
    <w:rsid w:val="008E10CA"/>
    <w:rsid w:val="008E12E3"/>
    <w:rsid w:val="008E138B"/>
    <w:rsid w:val="008E14C3"/>
    <w:rsid w:val="008E192B"/>
    <w:rsid w:val="008E1A31"/>
    <w:rsid w:val="008E1A65"/>
    <w:rsid w:val="008E1B91"/>
    <w:rsid w:val="008E1F17"/>
    <w:rsid w:val="008E2081"/>
    <w:rsid w:val="008E260C"/>
    <w:rsid w:val="008E2686"/>
    <w:rsid w:val="008E269F"/>
    <w:rsid w:val="008E294E"/>
    <w:rsid w:val="008E2A7F"/>
    <w:rsid w:val="008E2B2E"/>
    <w:rsid w:val="008E2BB8"/>
    <w:rsid w:val="008E2E5F"/>
    <w:rsid w:val="008E3039"/>
    <w:rsid w:val="008E3077"/>
    <w:rsid w:val="008E352E"/>
    <w:rsid w:val="008E35A8"/>
    <w:rsid w:val="008E3AB2"/>
    <w:rsid w:val="008E3DA3"/>
    <w:rsid w:val="008E400F"/>
    <w:rsid w:val="008E4226"/>
    <w:rsid w:val="008E42D8"/>
    <w:rsid w:val="008E42DC"/>
    <w:rsid w:val="008E497B"/>
    <w:rsid w:val="008E4B58"/>
    <w:rsid w:val="008E4C63"/>
    <w:rsid w:val="008E4EA0"/>
    <w:rsid w:val="008E4EF8"/>
    <w:rsid w:val="008E508F"/>
    <w:rsid w:val="008E5187"/>
    <w:rsid w:val="008E544E"/>
    <w:rsid w:val="008E5468"/>
    <w:rsid w:val="008E54A0"/>
    <w:rsid w:val="008E54D5"/>
    <w:rsid w:val="008E5754"/>
    <w:rsid w:val="008E5A9A"/>
    <w:rsid w:val="008E5CFA"/>
    <w:rsid w:val="008E5F85"/>
    <w:rsid w:val="008E60B5"/>
    <w:rsid w:val="008E62DB"/>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8DC"/>
    <w:rsid w:val="008E7B06"/>
    <w:rsid w:val="008E7C2A"/>
    <w:rsid w:val="008E7C3D"/>
    <w:rsid w:val="008E7E35"/>
    <w:rsid w:val="008E7E93"/>
    <w:rsid w:val="008F00F6"/>
    <w:rsid w:val="008F044A"/>
    <w:rsid w:val="008F0487"/>
    <w:rsid w:val="008F04C2"/>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2E"/>
    <w:rsid w:val="008F247D"/>
    <w:rsid w:val="008F24A8"/>
    <w:rsid w:val="008F2774"/>
    <w:rsid w:val="008F28E2"/>
    <w:rsid w:val="008F29EA"/>
    <w:rsid w:val="008F2BD7"/>
    <w:rsid w:val="008F3490"/>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78C"/>
    <w:rsid w:val="008F593B"/>
    <w:rsid w:val="008F5AB2"/>
    <w:rsid w:val="008F5F63"/>
    <w:rsid w:val="008F62A5"/>
    <w:rsid w:val="008F62FB"/>
    <w:rsid w:val="008F644B"/>
    <w:rsid w:val="008F6541"/>
    <w:rsid w:val="008F66A3"/>
    <w:rsid w:val="008F6D14"/>
    <w:rsid w:val="008F6D65"/>
    <w:rsid w:val="008F70B5"/>
    <w:rsid w:val="008F729D"/>
    <w:rsid w:val="008F73C7"/>
    <w:rsid w:val="008F74CE"/>
    <w:rsid w:val="008F7533"/>
    <w:rsid w:val="008F7672"/>
    <w:rsid w:val="008F7722"/>
    <w:rsid w:val="008F782D"/>
    <w:rsid w:val="008F7DE2"/>
    <w:rsid w:val="008F7E53"/>
    <w:rsid w:val="0090011F"/>
    <w:rsid w:val="00900584"/>
    <w:rsid w:val="00900AAD"/>
    <w:rsid w:val="00900D43"/>
    <w:rsid w:val="00900D7A"/>
    <w:rsid w:val="00901166"/>
    <w:rsid w:val="0090129D"/>
    <w:rsid w:val="00901790"/>
    <w:rsid w:val="009017F8"/>
    <w:rsid w:val="0090188E"/>
    <w:rsid w:val="009019FE"/>
    <w:rsid w:val="00901E4B"/>
    <w:rsid w:val="00901E66"/>
    <w:rsid w:val="00901FDF"/>
    <w:rsid w:val="00902032"/>
    <w:rsid w:val="0090206C"/>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2AB"/>
    <w:rsid w:val="009054B6"/>
    <w:rsid w:val="00905639"/>
    <w:rsid w:val="00905697"/>
    <w:rsid w:val="009056BB"/>
    <w:rsid w:val="00905ADD"/>
    <w:rsid w:val="0090606C"/>
    <w:rsid w:val="0090606F"/>
    <w:rsid w:val="009061DB"/>
    <w:rsid w:val="00906353"/>
    <w:rsid w:val="00906434"/>
    <w:rsid w:val="00906617"/>
    <w:rsid w:val="009066F2"/>
    <w:rsid w:val="00907001"/>
    <w:rsid w:val="00907130"/>
    <w:rsid w:val="009071C1"/>
    <w:rsid w:val="00907829"/>
    <w:rsid w:val="00907AF0"/>
    <w:rsid w:val="00907B61"/>
    <w:rsid w:val="00907BDD"/>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273"/>
    <w:rsid w:val="00911498"/>
    <w:rsid w:val="009119BF"/>
    <w:rsid w:val="00911C49"/>
    <w:rsid w:val="00911F50"/>
    <w:rsid w:val="00911F8A"/>
    <w:rsid w:val="0091208D"/>
    <w:rsid w:val="009120BB"/>
    <w:rsid w:val="0091212E"/>
    <w:rsid w:val="00912202"/>
    <w:rsid w:val="00912218"/>
    <w:rsid w:val="009123B5"/>
    <w:rsid w:val="0091244E"/>
    <w:rsid w:val="0091248C"/>
    <w:rsid w:val="0091270A"/>
    <w:rsid w:val="0091276F"/>
    <w:rsid w:val="00912845"/>
    <w:rsid w:val="00912C97"/>
    <w:rsid w:val="00912D02"/>
    <w:rsid w:val="00913066"/>
    <w:rsid w:val="00913242"/>
    <w:rsid w:val="009132DE"/>
    <w:rsid w:val="00913308"/>
    <w:rsid w:val="00913503"/>
    <w:rsid w:val="009137F2"/>
    <w:rsid w:val="00913824"/>
    <w:rsid w:val="0091389E"/>
    <w:rsid w:val="009138BB"/>
    <w:rsid w:val="009138E9"/>
    <w:rsid w:val="009138FA"/>
    <w:rsid w:val="00913ACB"/>
    <w:rsid w:val="00913CE0"/>
    <w:rsid w:val="00913EBE"/>
    <w:rsid w:val="00914149"/>
    <w:rsid w:val="00914249"/>
    <w:rsid w:val="009146E3"/>
    <w:rsid w:val="009146FE"/>
    <w:rsid w:val="00914A2A"/>
    <w:rsid w:val="00914A98"/>
    <w:rsid w:val="00914ADD"/>
    <w:rsid w:val="00914B5B"/>
    <w:rsid w:val="00914FA5"/>
    <w:rsid w:val="00914FA7"/>
    <w:rsid w:val="00915083"/>
    <w:rsid w:val="009151D7"/>
    <w:rsid w:val="0091545D"/>
    <w:rsid w:val="00915579"/>
    <w:rsid w:val="009155BF"/>
    <w:rsid w:val="009157D4"/>
    <w:rsid w:val="00915819"/>
    <w:rsid w:val="009158C6"/>
    <w:rsid w:val="00915A7F"/>
    <w:rsid w:val="00915B81"/>
    <w:rsid w:val="00915D00"/>
    <w:rsid w:val="00915D5C"/>
    <w:rsid w:val="00915DA5"/>
    <w:rsid w:val="009161C9"/>
    <w:rsid w:val="00916320"/>
    <w:rsid w:val="00916ABB"/>
    <w:rsid w:val="00916AC7"/>
    <w:rsid w:val="00916CEF"/>
    <w:rsid w:val="00916D59"/>
    <w:rsid w:val="00916E12"/>
    <w:rsid w:val="009170AD"/>
    <w:rsid w:val="009173E0"/>
    <w:rsid w:val="009176D6"/>
    <w:rsid w:val="0091793A"/>
    <w:rsid w:val="00917AF4"/>
    <w:rsid w:val="00917E35"/>
    <w:rsid w:val="00917F24"/>
    <w:rsid w:val="0092017D"/>
    <w:rsid w:val="009201B6"/>
    <w:rsid w:val="00920208"/>
    <w:rsid w:val="00920384"/>
    <w:rsid w:val="009203A9"/>
    <w:rsid w:val="009203DA"/>
    <w:rsid w:val="0092047E"/>
    <w:rsid w:val="009205F8"/>
    <w:rsid w:val="00920898"/>
    <w:rsid w:val="00920A8B"/>
    <w:rsid w:val="00920BE6"/>
    <w:rsid w:val="00920D10"/>
    <w:rsid w:val="00920F18"/>
    <w:rsid w:val="00920F72"/>
    <w:rsid w:val="009213D4"/>
    <w:rsid w:val="00921563"/>
    <w:rsid w:val="0092163B"/>
    <w:rsid w:val="0092184E"/>
    <w:rsid w:val="00921A35"/>
    <w:rsid w:val="00921B71"/>
    <w:rsid w:val="0092200B"/>
    <w:rsid w:val="0092205E"/>
    <w:rsid w:val="0092229F"/>
    <w:rsid w:val="009224DA"/>
    <w:rsid w:val="00922646"/>
    <w:rsid w:val="009226E6"/>
    <w:rsid w:val="009228DE"/>
    <w:rsid w:val="00922C34"/>
    <w:rsid w:val="00922DEE"/>
    <w:rsid w:val="00923193"/>
    <w:rsid w:val="009235AE"/>
    <w:rsid w:val="0092374E"/>
    <w:rsid w:val="00923951"/>
    <w:rsid w:val="00923C5B"/>
    <w:rsid w:val="00923D63"/>
    <w:rsid w:val="00923ECD"/>
    <w:rsid w:val="00924006"/>
    <w:rsid w:val="009244CE"/>
    <w:rsid w:val="00924C1A"/>
    <w:rsid w:val="00924D08"/>
    <w:rsid w:val="00925409"/>
    <w:rsid w:val="00925697"/>
    <w:rsid w:val="00925800"/>
    <w:rsid w:val="00925ADC"/>
    <w:rsid w:val="00925C89"/>
    <w:rsid w:val="00925C91"/>
    <w:rsid w:val="00925D44"/>
    <w:rsid w:val="00925E91"/>
    <w:rsid w:val="00925F21"/>
    <w:rsid w:val="00925F43"/>
    <w:rsid w:val="00926180"/>
    <w:rsid w:val="00926270"/>
    <w:rsid w:val="0092635B"/>
    <w:rsid w:val="0092668A"/>
    <w:rsid w:val="00926808"/>
    <w:rsid w:val="009268D2"/>
    <w:rsid w:val="00926AEA"/>
    <w:rsid w:val="00926C41"/>
    <w:rsid w:val="00926EE3"/>
    <w:rsid w:val="0092706C"/>
    <w:rsid w:val="0092728D"/>
    <w:rsid w:val="009273A8"/>
    <w:rsid w:val="009275BD"/>
    <w:rsid w:val="0092784A"/>
    <w:rsid w:val="00927AE0"/>
    <w:rsid w:val="00927F6C"/>
    <w:rsid w:val="00930034"/>
    <w:rsid w:val="00930208"/>
    <w:rsid w:val="0093022D"/>
    <w:rsid w:val="0093032A"/>
    <w:rsid w:val="00930348"/>
    <w:rsid w:val="00930667"/>
    <w:rsid w:val="0093069F"/>
    <w:rsid w:val="009309FC"/>
    <w:rsid w:val="00930D70"/>
    <w:rsid w:val="00930DFA"/>
    <w:rsid w:val="009313B9"/>
    <w:rsid w:val="00931423"/>
    <w:rsid w:val="009316F1"/>
    <w:rsid w:val="00931B10"/>
    <w:rsid w:val="00931D5E"/>
    <w:rsid w:val="00931FCA"/>
    <w:rsid w:val="00932228"/>
    <w:rsid w:val="009322CF"/>
    <w:rsid w:val="0093244E"/>
    <w:rsid w:val="009324C2"/>
    <w:rsid w:val="0093256D"/>
    <w:rsid w:val="00932747"/>
    <w:rsid w:val="0093299B"/>
    <w:rsid w:val="00932A58"/>
    <w:rsid w:val="00932A9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3D"/>
    <w:rsid w:val="009347F2"/>
    <w:rsid w:val="00934908"/>
    <w:rsid w:val="00934A52"/>
    <w:rsid w:val="00934BAF"/>
    <w:rsid w:val="00934C3B"/>
    <w:rsid w:val="00934EAD"/>
    <w:rsid w:val="00934F02"/>
    <w:rsid w:val="00934F1B"/>
    <w:rsid w:val="00935063"/>
    <w:rsid w:val="009351C2"/>
    <w:rsid w:val="00935207"/>
    <w:rsid w:val="0093529C"/>
    <w:rsid w:val="00935561"/>
    <w:rsid w:val="009357B7"/>
    <w:rsid w:val="009357BD"/>
    <w:rsid w:val="00935805"/>
    <w:rsid w:val="00935D88"/>
    <w:rsid w:val="00935EB9"/>
    <w:rsid w:val="00935F5A"/>
    <w:rsid w:val="00936024"/>
    <w:rsid w:val="0093605E"/>
    <w:rsid w:val="00936112"/>
    <w:rsid w:val="00936332"/>
    <w:rsid w:val="009365E5"/>
    <w:rsid w:val="009366F2"/>
    <w:rsid w:val="009369B8"/>
    <w:rsid w:val="00936A54"/>
    <w:rsid w:val="00936D14"/>
    <w:rsid w:val="00937122"/>
    <w:rsid w:val="00937401"/>
    <w:rsid w:val="009375AB"/>
    <w:rsid w:val="009376A0"/>
    <w:rsid w:val="00937C5D"/>
    <w:rsid w:val="00937C60"/>
    <w:rsid w:val="009403EB"/>
    <w:rsid w:val="009405A7"/>
    <w:rsid w:val="00940630"/>
    <w:rsid w:val="0094080E"/>
    <w:rsid w:val="009408EA"/>
    <w:rsid w:val="009409DD"/>
    <w:rsid w:val="00940B8A"/>
    <w:rsid w:val="00940BD1"/>
    <w:rsid w:val="00940DB2"/>
    <w:rsid w:val="00941084"/>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6B"/>
    <w:rsid w:val="00942AB0"/>
    <w:rsid w:val="00942E44"/>
    <w:rsid w:val="00942E4D"/>
    <w:rsid w:val="00942EB8"/>
    <w:rsid w:val="009431F3"/>
    <w:rsid w:val="009435D7"/>
    <w:rsid w:val="0094367C"/>
    <w:rsid w:val="009436DB"/>
    <w:rsid w:val="009437FD"/>
    <w:rsid w:val="00943A3E"/>
    <w:rsid w:val="00943B3B"/>
    <w:rsid w:val="00943BEF"/>
    <w:rsid w:val="00943E2A"/>
    <w:rsid w:val="00943ECE"/>
    <w:rsid w:val="00943F34"/>
    <w:rsid w:val="00943FFB"/>
    <w:rsid w:val="009441CC"/>
    <w:rsid w:val="00944261"/>
    <w:rsid w:val="009444DC"/>
    <w:rsid w:val="009449E5"/>
    <w:rsid w:val="00944A75"/>
    <w:rsid w:val="00944D6C"/>
    <w:rsid w:val="00944ED2"/>
    <w:rsid w:val="00944FC6"/>
    <w:rsid w:val="00945005"/>
    <w:rsid w:val="0094510E"/>
    <w:rsid w:val="00945231"/>
    <w:rsid w:val="009453F3"/>
    <w:rsid w:val="009456E1"/>
    <w:rsid w:val="00945ABF"/>
    <w:rsid w:val="00945C32"/>
    <w:rsid w:val="00945C59"/>
    <w:rsid w:val="00945DDB"/>
    <w:rsid w:val="00946066"/>
    <w:rsid w:val="009463D2"/>
    <w:rsid w:val="009464F0"/>
    <w:rsid w:val="009465F9"/>
    <w:rsid w:val="0094675B"/>
    <w:rsid w:val="0094685D"/>
    <w:rsid w:val="00946920"/>
    <w:rsid w:val="00946A82"/>
    <w:rsid w:val="00946C88"/>
    <w:rsid w:val="00946D5E"/>
    <w:rsid w:val="00946EA6"/>
    <w:rsid w:val="00947366"/>
    <w:rsid w:val="00947492"/>
    <w:rsid w:val="0094753B"/>
    <w:rsid w:val="009479DB"/>
    <w:rsid w:val="00947F1F"/>
    <w:rsid w:val="00947FD5"/>
    <w:rsid w:val="009504F7"/>
    <w:rsid w:val="009505D9"/>
    <w:rsid w:val="00950825"/>
    <w:rsid w:val="0095084A"/>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AE7"/>
    <w:rsid w:val="00952E7F"/>
    <w:rsid w:val="00952F50"/>
    <w:rsid w:val="0095318B"/>
    <w:rsid w:val="009531C9"/>
    <w:rsid w:val="00953517"/>
    <w:rsid w:val="00953530"/>
    <w:rsid w:val="0095354E"/>
    <w:rsid w:val="009536EF"/>
    <w:rsid w:val="00953884"/>
    <w:rsid w:val="00953B7D"/>
    <w:rsid w:val="00953EFF"/>
    <w:rsid w:val="0095453B"/>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6FB7"/>
    <w:rsid w:val="0095731B"/>
    <w:rsid w:val="00957386"/>
    <w:rsid w:val="009573B7"/>
    <w:rsid w:val="00957419"/>
    <w:rsid w:val="00957463"/>
    <w:rsid w:val="00957481"/>
    <w:rsid w:val="00957681"/>
    <w:rsid w:val="009577DF"/>
    <w:rsid w:val="0095787D"/>
    <w:rsid w:val="0095799B"/>
    <w:rsid w:val="00957A55"/>
    <w:rsid w:val="00957E9B"/>
    <w:rsid w:val="00957ED2"/>
    <w:rsid w:val="0096027B"/>
    <w:rsid w:val="009604E8"/>
    <w:rsid w:val="00960C08"/>
    <w:rsid w:val="00960DEA"/>
    <w:rsid w:val="00960F4C"/>
    <w:rsid w:val="0096102C"/>
    <w:rsid w:val="0096140B"/>
    <w:rsid w:val="00961529"/>
    <w:rsid w:val="0096169F"/>
    <w:rsid w:val="00961A67"/>
    <w:rsid w:val="00961AA0"/>
    <w:rsid w:val="00961ACA"/>
    <w:rsid w:val="00961CB4"/>
    <w:rsid w:val="00961CD4"/>
    <w:rsid w:val="00961DA4"/>
    <w:rsid w:val="00961EA5"/>
    <w:rsid w:val="00961FC5"/>
    <w:rsid w:val="009621A3"/>
    <w:rsid w:val="009622B4"/>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77E"/>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5F5E"/>
    <w:rsid w:val="00966050"/>
    <w:rsid w:val="009665BF"/>
    <w:rsid w:val="009665E0"/>
    <w:rsid w:val="009668F0"/>
    <w:rsid w:val="00966908"/>
    <w:rsid w:val="00966A2C"/>
    <w:rsid w:val="00966C44"/>
    <w:rsid w:val="00966E1E"/>
    <w:rsid w:val="00966E32"/>
    <w:rsid w:val="009671C1"/>
    <w:rsid w:val="00967419"/>
    <w:rsid w:val="00967992"/>
    <w:rsid w:val="00967A97"/>
    <w:rsid w:val="00967DF3"/>
    <w:rsid w:val="00967ECE"/>
    <w:rsid w:val="0097014B"/>
    <w:rsid w:val="009701D9"/>
    <w:rsid w:val="0097035C"/>
    <w:rsid w:val="00970561"/>
    <w:rsid w:val="00970720"/>
    <w:rsid w:val="009708E4"/>
    <w:rsid w:val="00970997"/>
    <w:rsid w:val="00970BD9"/>
    <w:rsid w:val="00970FC5"/>
    <w:rsid w:val="009715BA"/>
    <w:rsid w:val="00971645"/>
    <w:rsid w:val="009719CA"/>
    <w:rsid w:val="00971B20"/>
    <w:rsid w:val="00971D50"/>
    <w:rsid w:val="00971E56"/>
    <w:rsid w:val="00971FFB"/>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3E98"/>
    <w:rsid w:val="00973F35"/>
    <w:rsid w:val="009741F9"/>
    <w:rsid w:val="0097424E"/>
    <w:rsid w:val="00974322"/>
    <w:rsid w:val="00974935"/>
    <w:rsid w:val="00974B54"/>
    <w:rsid w:val="00974B9C"/>
    <w:rsid w:val="00974CFF"/>
    <w:rsid w:val="00974D2C"/>
    <w:rsid w:val="00974E2C"/>
    <w:rsid w:val="0097519A"/>
    <w:rsid w:val="009751F7"/>
    <w:rsid w:val="00975221"/>
    <w:rsid w:val="00975345"/>
    <w:rsid w:val="009756A6"/>
    <w:rsid w:val="0097574E"/>
    <w:rsid w:val="009759B8"/>
    <w:rsid w:val="00975E0F"/>
    <w:rsid w:val="009761EB"/>
    <w:rsid w:val="0097630B"/>
    <w:rsid w:val="00976489"/>
    <w:rsid w:val="009764E4"/>
    <w:rsid w:val="00976891"/>
    <w:rsid w:val="00976D75"/>
    <w:rsid w:val="00976DD5"/>
    <w:rsid w:val="00976E19"/>
    <w:rsid w:val="00976F62"/>
    <w:rsid w:val="009770A9"/>
    <w:rsid w:val="00977359"/>
    <w:rsid w:val="00977366"/>
    <w:rsid w:val="00977540"/>
    <w:rsid w:val="009775D6"/>
    <w:rsid w:val="009776D0"/>
    <w:rsid w:val="0097784C"/>
    <w:rsid w:val="009778FC"/>
    <w:rsid w:val="00977940"/>
    <w:rsid w:val="00977B71"/>
    <w:rsid w:val="00977EAB"/>
    <w:rsid w:val="00980055"/>
    <w:rsid w:val="00980601"/>
    <w:rsid w:val="009808AD"/>
    <w:rsid w:val="00980BED"/>
    <w:rsid w:val="00980CD4"/>
    <w:rsid w:val="00980D1C"/>
    <w:rsid w:val="00981158"/>
    <w:rsid w:val="00981199"/>
    <w:rsid w:val="00981349"/>
    <w:rsid w:val="00981527"/>
    <w:rsid w:val="0098188A"/>
    <w:rsid w:val="00981B04"/>
    <w:rsid w:val="00981CD0"/>
    <w:rsid w:val="00981CE5"/>
    <w:rsid w:val="0098242A"/>
    <w:rsid w:val="009824C2"/>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816"/>
    <w:rsid w:val="00984952"/>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A6D"/>
    <w:rsid w:val="00986A83"/>
    <w:rsid w:val="00986FB3"/>
    <w:rsid w:val="00987052"/>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544"/>
    <w:rsid w:val="009915E9"/>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2F5A"/>
    <w:rsid w:val="009930A2"/>
    <w:rsid w:val="0099327E"/>
    <w:rsid w:val="0099332C"/>
    <w:rsid w:val="0099353A"/>
    <w:rsid w:val="00993DE8"/>
    <w:rsid w:val="00993E51"/>
    <w:rsid w:val="00993FB6"/>
    <w:rsid w:val="0099404A"/>
    <w:rsid w:val="00994616"/>
    <w:rsid w:val="0099475E"/>
    <w:rsid w:val="00994983"/>
    <w:rsid w:val="009949D6"/>
    <w:rsid w:val="00994A61"/>
    <w:rsid w:val="00994A73"/>
    <w:rsid w:val="00994B5A"/>
    <w:rsid w:val="00994DBD"/>
    <w:rsid w:val="00994E5C"/>
    <w:rsid w:val="00994FC8"/>
    <w:rsid w:val="00995010"/>
    <w:rsid w:val="00995017"/>
    <w:rsid w:val="009950D6"/>
    <w:rsid w:val="009951D2"/>
    <w:rsid w:val="0099528E"/>
    <w:rsid w:val="0099541C"/>
    <w:rsid w:val="0099571F"/>
    <w:rsid w:val="00995A0D"/>
    <w:rsid w:val="00995E9F"/>
    <w:rsid w:val="00995F6E"/>
    <w:rsid w:val="009960EB"/>
    <w:rsid w:val="0099613E"/>
    <w:rsid w:val="0099623F"/>
    <w:rsid w:val="009962BE"/>
    <w:rsid w:val="00996396"/>
    <w:rsid w:val="009963B4"/>
    <w:rsid w:val="009963BF"/>
    <w:rsid w:val="009965E7"/>
    <w:rsid w:val="00996657"/>
    <w:rsid w:val="00996710"/>
    <w:rsid w:val="00996719"/>
    <w:rsid w:val="0099681E"/>
    <w:rsid w:val="00996BB4"/>
    <w:rsid w:val="00996EA3"/>
    <w:rsid w:val="00996F51"/>
    <w:rsid w:val="00997293"/>
    <w:rsid w:val="009973D5"/>
    <w:rsid w:val="00997448"/>
    <w:rsid w:val="0099747C"/>
    <w:rsid w:val="00997631"/>
    <w:rsid w:val="009977A7"/>
    <w:rsid w:val="009977B1"/>
    <w:rsid w:val="0099788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0F1F"/>
    <w:rsid w:val="009A1356"/>
    <w:rsid w:val="009A1572"/>
    <w:rsid w:val="009A1597"/>
    <w:rsid w:val="009A1602"/>
    <w:rsid w:val="009A161E"/>
    <w:rsid w:val="009A16F5"/>
    <w:rsid w:val="009A18D6"/>
    <w:rsid w:val="009A1BA3"/>
    <w:rsid w:val="009A21DE"/>
    <w:rsid w:val="009A221A"/>
    <w:rsid w:val="009A23CD"/>
    <w:rsid w:val="009A2405"/>
    <w:rsid w:val="009A26BE"/>
    <w:rsid w:val="009A2756"/>
    <w:rsid w:val="009A2A9B"/>
    <w:rsid w:val="009A2C20"/>
    <w:rsid w:val="009A2D3F"/>
    <w:rsid w:val="009A2D5B"/>
    <w:rsid w:val="009A2DE3"/>
    <w:rsid w:val="009A2EA3"/>
    <w:rsid w:val="009A3A1D"/>
    <w:rsid w:val="009A3ADB"/>
    <w:rsid w:val="009A3B29"/>
    <w:rsid w:val="009A3DFA"/>
    <w:rsid w:val="009A3EBA"/>
    <w:rsid w:val="009A4127"/>
    <w:rsid w:val="009A41DF"/>
    <w:rsid w:val="009A444C"/>
    <w:rsid w:val="009A452A"/>
    <w:rsid w:val="009A45AB"/>
    <w:rsid w:val="009A463A"/>
    <w:rsid w:val="009A4A66"/>
    <w:rsid w:val="009A4F37"/>
    <w:rsid w:val="009A50E5"/>
    <w:rsid w:val="009A5172"/>
    <w:rsid w:val="009A5357"/>
    <w:rsid w:val="009A5374"/>
    <w:rsid w:val="009A53E4"/>
    <w:rsid w:val="009A5432"/>
    <w:rsid w:val="009A5664"/>
    <w:rsid w:val="009A5683"/>
    <w:rsid w:val="009A5805"/>
    <w:rsid w:val="009A59F0"/>
    <w:rsid w:val="009A5A03"/>
    <w:rsid w:val="009A5A0C"/>
    <w:rsid w:val="009A5D25"/>
    <w:rsid w:val="009A618D"/>
    <w:rsid w:val="009A6193"/>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07C"/>
    <w:rsid w:val="009B03A4"/>
    <w:rsid w:val="009B03BA"/>
    <w:rsid w:val="009B04CE"/>
    <w:rsid w:val="009B0A99"/>
    <w:rsid w:val="009B0A9E"/>
    <w:rsid w:val="009B0B37"/>
    <w:rsid w:val="009B0D94"/>
    <w:rsid w:val="009B0E3C"/>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9A4"/>
    <w:rsid w:val="009B2BE6"/>
    <w:rsid w:val="009B3040"/>
    <w:rsid w:val="009B3267"/>
    <w:rsid w:val="009B3334"/>
    <w:rsid w:val="009B33CB"/>
    <w:rsid w:val="009B3F2C"/>
    <w:rsid w:val="009B3FCA"/>
    <w:rsid w:val="009B4003"/>
    <w:rsid w:val="009B40DC"/>
    <w:rsid w:val="009B412C"/>
    <w:rsid w:val="009B41B8"/>
    <w:rsid w:val="009B43F6"/>
    <w:rsid w:val="009B4757"/>
    <w:rsid w:val="009B4C09"/>
    <w:rsid w:val="009B4D41"/>
    <w:rsid w:val="009B5129"/>
    <w:rsid w:val="009B53F2"/>
    <w:rsid w:val="009B571B"/>
    <w:rsid w:val="009B5800"/>
    <w:rsid w:val="009B58E9"/>
    <w:rsid w:val="009B5A40"/>
    <w:rsid w:val="009B5D25"/>
    <w:rsid w:val="009B5FAB"/>
    <w:rsid w:val="009B6228"/>
    <w:rsid w:val="009B630B"/>
    <w:rsid w:val="009B6417"/>
    <w:rsid w:val="009B66D6"/>
    <w:rsid w:val="009B67CA"/>
    <w:rsid w:val="009B6940"/>
    <w:rsid w:val="009B6955"/>
    <w:rsid w:val="009B6A0F"/>
    <w:rsid w:val="009B6C88"/>
    <w:rsid w:val="009B6D05"/>
    <w:rsid w:val="009B6E87"/>
    <w:rsid w:val="009B6EBD"/>
    <w:rsid w:val="009B718F"/>
    <w:rsid w:val="009B7555"/>
    <w:rsid w:val="009B765A"/>
    <w:rsid w:val="009B7A62"/>
    <w:rsid w:val="009B7B3D"/>
    <w:rsid w:val="009B7B57"/>
    <w:rsid w:val="009C004C"/>
    <w:rsid w:val="009C04B2"/>
    <w:rsid w:val="009C0584"/>
    <w:rsid w:val="009C0801"/>
    <w:rsid w:val="009C0879"/>
    <w:rsid w:val="009C0D73"/>
    <w:rsid w:val="009C12AB"/>
    <w:rsid w:val="009C14F3"/>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4F83"/>
    <w:rsid w:val="009C50B1"/>
    <w:rsid w:val="009C50D6"/>
    <w:rsid w:val="009C5183"/>
    <w:rsid w:val="009C51D5"/>
    <w:rsid w:val="009C53EA"/>
    <w:rsid w:val="009C5664"/>
    <w:rsid w:val="009C573C"/>
    <w:rsid w:val="009C58B5"/>
    <w:rsid w:val="009C58EF"/>
    <w:rsid w:val="009C5A2F"/>
    <w:rsid w:val="009C5D40"/>
    <w:rsid w:val="009C5D77"/>
    <w:rsid w:val="009C5F85"/>
    <w:rsid w:val="009C62A3"/>
    <w:rsid w:val="009C6344"/>
    <w:rsid w:val="009C6511"/>
    <w:rsid w:val="009C67A5"/>
    <w:rsid w:val="009C6957"/>
    <w:rsid w:val="009C6D0C"/>
    <w:rsid w:val="009C7003"/>
    <w:rsid w:val="009C718F"/>
    <w:rsid w:val="009C71DE"/>
    <w:rsid w:val="009C7331"/>
    <w:rsid w:val="009C743B"/>
    <w:rsid w:val="009C7443"/>
    <w:rsid w:val="009C7451"/>
    <w:rsid w:val="009C7593"/>
    <w:rsid w:val="009C7676"/>
    <w:rsid w:val="009C7B75"/>
    <w:rsid w:val="009C7C13"/>
    <w:rsid w:val="009C7D91"/>
    <w:rsid w:val="009D00B0"/>
    <w:rsid w:val="009D0285"/>
    <w:rsid w:val="009D0436"/>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AE0"/>
    <w:rsid w:val="009D2B47"/>
    <w:rsid w:val="009D2CF6"/>
    <w:rsid w:val="009D3200"/>
    <w:rsid w:val="009D3284"/>
    <w:rsid w:val="009D37C3"/>
    <w:rsid w:val="009D3924"/>
    <w:rsid w:val="009D398C"/>
    <w:rsid w:val="009D39DA"/>
    <w:rsid w:val="009D3DE3"/>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875"/>
    <w:rsid w:val="009D69B3"/>
    <w:rsid w:val="009D6E8F"/>
    <w:rsid w:val="009D6F4E"/>
    <w:rsid w:val="009D71B8"/>
    <w:rsid w:val="009D75E2"/>
    <w:rsid w:val="009D7765"/>
    <w:rsid w:val="009D7B95"/>
    <w:rsid w:val="009E0015"/>
    <w:rsid w:val="009E016A"/>
    <w:rsid w:val="009E02D8"/>
    <w:rsid w:val="009E06B4"/>
    <w:rsid w:val="009E0C4B"/>
    <w:rsid w:val="009E1193"/>
    <w:rsid w:val="009E187A"/>
    <w:rsid w:val="009E1AE9"/>
    <w:rsid w:val="009E1C87"/>
    <w:rsid w:val="009E1DED"/>
    <w:rsid w:val="009E1EA7"/>
    <w:rsid w:val="009E1EAA"/>
    <w:rsid w:val="009E20BF"/>
    <w:rsid w:val="009E2189"/>
    <w:rsid w:val="009E2245"/>
    <w:rsid w:val="009E22EC"/>
    <w:rsid w:val="009E2584"/>
    <w:rsid w:val="009E25F4"/>
    <w:rsid w:val="009E25FD"/>
    <w:rsid w:val="009E2B0A"/>
    <w:rsid w:val="009E2BF8"/>
    <w:rsid w:val="009E2C80"/>
    <w:rsid w:val="009E2CF7"/>
    <w:rsid w:val="009E2EE5"/>
    <w:rsid w:val="009E300A"/>
    <w:rsid w:val="009E301D"/>
    <w:rsid w:val="009E332C"/>
    <w:rsid w:val="009E3436"/>
    <w:rsid w:val="009E352A"/>
    <w:rsid w:val="009E35B8"/>
    <w:rsid w:val="009E36FD"/>
    <w:rsid w:val="009E37AE"/>
    <w:rsid w:val="009E3859"/>
    <w:rsid w:val="009E3B64"/>
    <w:rsid w:val="009E3B6C"/>
    <w:rsid w:val="009E3D16"/>
    <w:rsid w:val="009E3F09"/>
    <w:rsid w:val="009E413A"/>
    <w:rsid w:val="009E445E"/>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5E97"/>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6B"/>
    <w:rsid w:val="009E74C2"/>
    <w:rsid w:val="009E77B8"/>
    <w:rsid w:val="009E7896"/>
    <w:rsid w:val="009E7B98"/>
    <w:rsid w:val="009E7BA2"/>
    <w:rsid w:val="009E7D41"/>
    <w:rsid w:val="009E7D9A"/>
    <w:rsid w:val="009F0047"/>
    <w:rsid w:val="009F0452"/>
    <w:rsid w:val="009F077B"/>
    <w:rsid w:val="009F09F0"/>
    <w:rsid w:val="009F0D41"/>
    <w:rsid w:val="009F0E64"/>
    <w:rsid w:val="009F1059"/>
    <w:rsid w:val="009F1217"/>
    <w:rsid w:val="009F136E"/>
    <w:rsid w:val="009F1378"/>
    <w:rsid w:val="009F1537"/>
    <w:rsid w:val="009F17C6"/>
    <w:rsid w:val="009F18F2"/>
    <w:rsid w:val="009F1A77"/>
    <w:rsid w:val="009F1A8D"/>
    <w:rsid w:val="009F1C36"/>
    <w:rsid w:val="009F1C52"/>
    <w:rsid w:val="009F1D7E"/>
    <w:rsid w:val="009F1F49"/>
    <w:rsid w:val="009F1F90"/>
    <w:rsid w:val="009F22E6"/>
    <w:rsid w:val="009F23EE"/>
    <w:rsid w:val="009F25D3"/>
    <w:rsid w:val="009F27A0"/>
    <w:rsid w:val="009F2CF2"/>
    <w:rsid w:val="009F2D9F"/>
    <w:rsid w:val="009F3025"/>
    <w:rsid w:val="009F3450"/>
    <w:rsid w:val="009F345D"/>
    <w:rsid w:val="009F3510"/>
    <w:rsid w:val="009F35D2"/>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BB5"/>
    <w:rsid w:val="009F5C54"/>
    <w:rsid w:val="009F5DF4"/>
    <w:rsid w:val="009F6083"/>
    <w:rsid w:val="009F61BB"/>
    <w:rsid w:val="009F62F6"/>
    <w:rsid w:val="009F662D"/>
    <w:rsid w:val="009F663D"/>
    <w:rsid w:val="009F66DC"/>
    <w:rsid w:val="009F6977"/>
    <w:rsid w:val="009F6A23"/>
    <w:rsid w:val="009F6D30"/>
    <w:rsid w:val="009F6E39"/>
    <w:rsid w:val="009F6E94"/>
    <w:rsid w:val="009F7275"/>
    <w:rsid w:val="009F72CD"/>
    <w:rsid w:val="009F7412"/>
    <w:rsid w:val="009F75AD"/>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F"/>
    <w:rsid w:val="00A00D8E"/>
    <w:rsid w:val="00A01126"/>
    <w:rsid w:val="00A01334"/>
    <w:rsid w:val="00A015AA"/>
    <w:rsid w:val="00A016A2"/>
    <w:rsid w:val="00A018CE"/>
    <w:rsid w:val="00A01D0B"/>
    <w:rsid w:val="00A01D85"/>
    <w:rsid w:val="00A02485"/>
    <w:rsid w:val="00A026FD"/>
    <w:rsid w:val="00A02B95"/>
    <w:rsid w:val="00A02ED4"/>
    <w:rsid w:val="00A02FA6"/>
    <w:rsid w:val="00A03019"/>
    <w:rsid w:val="00A03024"/>
    <w:rsid w:val="00A03037"/>
    <w:rsid w:val="00A030EB"/>
    <w:rsid w:val="00A033E3"/>
    <w:rsid w:val="00A035A0"/>
    <w:rsid w:val="00A03D56"/>
    <w:rsid w:val="00A03F5D"/>
    <w:rsid w:val="00A0463D"/>
    <w:rsid w:val="00A046C4"/>
    <w:rsid w:val="00A04B59"/>
    <w:rsid w:val="00A04BE5"/>
    <w:rsid w:val="00A04DB7"/>
    <w:rsid w:val="00A04DEA"/>
    <w:rsid w:val="00A04EA9"/>
    <w:rsid w:val="00A057D3"/>
    <w:rsid w:val="00A05A98"/>
    <w:rsid w:val="00A05B73"/>
    <w:rsid w:val="00A05B7B"/>
    <w:rsid w:val="00A05E3C"/>
    <w:rsid w:val="00A05E83"/>
    <w:rsid w:val="00A05EFD"/>
    <w:rsid w:val="00A0617B"/>
    <w:rsid w:val="00A061CE"/>
    <w:rsid w:val="00A061FB"/>
    <w:rsid w:val="00A06360"/>
    <w:rsid w:val="00A06685"/>
    <w:rsid w:val="00A067FA"/>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CCE"/>
    <w:rsid w:val="00A07E1B"/>
    <w:rsid w:val="00A07E56"/>
    <w:rsid w:val="00A100AB"/>
    <w:rsid w:val="00A1011B"/>
    <w:rsid w:val="00A10172"/>
    <w:rsid w:val="00A10612"/>
    <w:rsid w:val="00A106B3"/>
    <w:rsid w:val="00A10A26"/>
    <w:rsid w:val="00A11611"/>
    <w:rsid w:val="00A11C7E"/>
    <w:rsid w:val="00A11D87"/>
    <w:rsid w:val="00A120C6"/>
    <w:rsid w:val="00A1217E"/>
    <w:rsid w:val="00A122D7"/>
    <w:rsid w:val="00A12534"/>
    <w:rsid w:val="00A128A2"/>
    <w:rsid w:val="00A12974"/>
    <w:rsid w:val="00A12B6A"/>
    <w:rsid w:val="00A12DF5"/>
    <w:rsid w:val="00A12E58"/>
    <w:rsid w:val="00A12ED0"/>
    <w:rsid w:val="00A12F91"/>
    <w:rsid w:val="00A13022"/>
    <w:rsid w:val="00A1324C"/>
    <w:rsid w:val="00A1325A"/>
    <w:rsid w:val="00A134BC"/>
    <w:rsid w:val="00A1361D"/>
    <w:rsid w:val="00A136D7"/>
    <w:rsid w:val="00A139BC"/>
    <w:rsid w:val="00A13A93"/>
    <w:rsid w:val="00A13AD3"/>
    <w:rsid w:val="00A13F65"/>
    <w:rsid w:val="00A140C8"/>
    <w:rsid w:val="00A1435D"/>
    <w:rsid w:val="00A1474D"/>
    <w:rsid w:val="00A147FE"/>
    <w:rsid w:val="00A14966"/>
    <w:rsid w:val="00A14DB1"/>
    <w:rsid w:val="00A14DEB"/>
    <w:rsid w:val="00A14EF0"/>
    <w:rsid w:val="00A14F14"/>
    <w:rsid w:val="00A1545C"/>
    <w:rsid w:val="00A155F2"/>
    <w:rsid w:val="00A157B7"/>
    <w:rsid w:val="00A1580C"/>
    <w:rsid w:val="00A1586D"/>
    <w:rsid w:val="00A15876"/>
    <w:rsid w:val="00A1645F"/>
    <w:rsid w:val="00A1663D"/>
    <w:rsid w:val="00A1664B"/>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B43"/>
    <w:rsid w:val="00A17C0D"/>
    <w:rsid w:val="00A17E7B"/>
    <w:rsid w:val="00A20066"/>
    <w:rsid w:val="00A20122"/>
    <w:rsid w:val="00A20144"/>
    <w:rsid w:val="00A203C9"/>
    <w:rsid w:val="00A204EE"/>
    <w:rsid w:val="00A205D4"/>
    <w:rsid w:val="00A206E9"/>
    <w:rsid w:val="00A20963"/>
    <w:rsid w:val="00A20969"/>
    <w:rsid w:val="00A20A16"/>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5E5"/>
    <w:rsid w:val="00A23738"/>
    <w:rsid w:val="00A2395B"/>
    <w:rsid w:val="00A23B3B"/>
    <w:rsid w:val="00A23D66"/>
    <w:rsid w:val="00A23FA1"/>
    <w:rsid w:val="00A2430E"/>
    <w:rsid w:val="00A24572"/>
    <w:rsid w:val="00A24575"/>
    <w:rsid w:val="00A245BD"/>
    <w:rsid w:val="00A245CF"/>
    <w:rsid w:val="00A24792"/>
    <w:rsid w:val="00A247A7"/>
    <w:rsid w:val="00A247CF"/>
    <w:rsid w:val="00A24B21"/>
    <w:rsid w:val="00A24FE2"/>
    <w:rsid w:val="00A2511B"/>
    <w:rsid w:val="00A25440"/>
    <w:rsid w:val="00A254F8"/>
    <w:rsid w:val="00A25720"/>
    <w:rsid w:val="00A25816"/>
    <w:rsid w:val="00A25BBE"/>
    <w:rsid w:val="00A25F05"/>
    <w:rsid w:val="00A260A2"/>
    <w:rsid w:val="00A262BC"/>
    <w:rsid w:val="00A2661F"/>
    <w:rsid w:val="00A2668E"/>
    <w:rsid w:val="00A2683C"/>
    <w:rsid w:val="00A26BDF"/>
    <w:rsid w:val="00A26E08"/>
    <w:rsid w:val="00A2705D"/>
    <w:rsid w:val="00A27484"/>
    <w:rsid w:val="00A27809"/>
    <w:rsid w:val="00A278F5"/>
    <w:rsid w:val="00A27BFE"/>
    <w:rsid w:val="00A27E57"/>
    <w:rsid w:val="00A27FCB"/>
    <w:rsid w:val="00A300CF"/>
    <w:rsid w:val="00A30381"/>
    <w:rsid w:val="00A3043E"/>
    <w:rsid w:val="00A30502"/>
    <w:rsid w:val="00A30643"/>
    <w:rsid w:val="00A30929"/>
    <w:rsid w:val="00A30992"/>
    <w:rsid w:val="00A30A30"/>
    <w:rsid w:val="00A30A8A"/>
    <w:rsid w:val="00A30B25"/>
    <w:rsid w:val="00A30D00"/>
    <w:rsid w:val="00A312DB"/>
    <w:rsid w:val="00A319BE"/>
    <w:rsid w:val="00A31A0A"/>
    <w:rsid w:val="00A31B7E"/>
    <w:rsid w:val="00A31D43"/>
    <w:rsid w:val="00A31D97"/>
    <w:rsid w:val="00A31DC7"/>
    <w:rsid w:val="00A31FF3"/>
    <w:rsid w:val="00A32078"/>
    <w:rsid w:val="00A32126"/>
    <w:rsid w:val="00A323E1"/>
    <w:rsid w:val="00A327B3"/>
    <w:rsid w:val="00A32905"/>
    <w:rsid w:val="00A329E3"/>
    <w:rsid w:val="00A32C35"/>
    <w:rsid w:val="00A32D5F"/>
    <w:rsid w:val="00A32D8A"/>
    <w:rsid w:val="00A32DA4"/>
    <w:rsid w:val="00A32E90"/>
    <w:rsid w:val="00A32F02"/>
    <w:rsid w:val="00A3306F"/>
    <w:rsid w:val="00A330B1"/>
    <w:rsid w:val="00A3317C"/>
    <w:rsid w:val="00A33255"/>
    <w:rsid w:val="00A33BE4"/>
    <w:rsid w:val="00A33EE1"/>
    <w:rsid w:val="00A33F0E"/>
    <w:rsid w:val="00A3409F"/>
    <w:rsid w:val="00A341FA"/>
    <w:rsid w:val="00A342A2"/>
    <w:rsid w:val="00A3473D"/>
    <w:rsid w:val="00A347D1"/>
    <w:rsid w:val="00A34957"/>
    <w:rsid w:val="00A34A85"/>
    <w:rsid w:val="00A350E2"/>
    <w:rsid w:val="00A35277"/>
    <w:rsid w:val="00A352F7"/>
    <w:rsid w:val="00A35382"/>
    <w:rsid w:val="00A353D7"/>
    <w:rsid w:val="00A354A2"/>
    <w:rsid w:val="00A35697"/>
    <w:rsid w:val="00A3582D"/>
    <w:rsid w:val="00A35962"/>
    <w:rsid w:val="00A35A48"/>
    <w:rsid w:val="00A35FF3"/>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962"/>
    <w:rsid w:val="00A40EB2"/>
    <w:rsid w:val="00A410CB"/>
    <w:rsid w:val="00A41195"/>
    <w:rsid w:val="00A412F3"/>
    <w:rsid w:val="00A413A5"/>
    <w:rsid w:val="00A41634"/>
    <w:rsid w:val="00A4163C"/>
    <w:rsid w:val="00A41763"/>
    <w:rsid w:val="00A417CC"/>
    <w:rsid w:val="00A41896"/>
    <w:rsid w:val="00A418C4"/>
    <w:rsid w:val="00A419BF"/>
    <w:rsid w:val="00A41B6B"/>
    <w:rsid w:val="00A42267"/>
    <w:rsid w:val="00A42329"/>
    <w:rsid w:val="00A42410"/>
    <w:rsid w:val="00A42496"/>
    <w:rsid w:val="00A42867"/>
    <w:rsid w:val="00A429E9"/>
    <w:rsid w:val="00A42A51"/>
    <w:rsid w:val="00A42C7C"/>
    <w:rsid w:val="00A42CD9"/>
    <w:rsid w:val="00A42FFB"/>
    <w:rsid w:val="00A4308A"/>
    <w:rsid w:val="00A43220"/>
    <w:rsid w:val="00A4339C"/>
    <w:rsid w:val="00A437D6"/>
    <w:rsid w:val="00A43B1B"/>
    <w:rsid w:val="00A43B3D"/>
    <w:rsid w:val="00A43DBC"/>
    <w:rsid w:val="00A43DD4"/>
    <w:rsid w:val="00A4415B"/>
    <w:rsid w:val="00A44310"/>
    <w:rsid w:val="00A44326"/>
    <w:rsid w:val="00A44356"/>
    <w:rsid w:val="00A445FF"/>
    <w:rsid w:val="00A44718"/>
    <w:rsid w:val="00A44C09"/>
    <w:rsid w:val="00A44F75"/>
    <w:rsid w:val="00A45046"/>
    <w:rsid w:val="00A450F4"/>
    <w:rsid w:val="00A45155"/>
    <w:rsid w:val="00A45268"/>
    <w:rsid w:val="00A455B6"/>
    <w:rsid w:val="00A457C9"/>
    <w:rsid w:val="00A45F1D"/>
    <w:rsid w:val="00A45F44"/>
    <w:rsid w:val="00A45FE0"/>
    <w:rsid w:val="00A4631B"/>
    <w:rsid w:val="00A46326"/>
    <w:rsid w:val="00A465F4"/>
    <w:rsid w:val="00A46725"/>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B15"/>
    <w:rsid w:val="00A47CB4"/>
    <w:rsid w:val="00A47F5E"/>
    <w:rsid w:val="00A50188"/>
    <w:rsid w:val="00A501B9"/>
    <w:rsid w:val="00A505F4"/>
    <w:rsid w:val="00A506A6"/>
    <w:rsid w:val="00A507C8"/>
    <w:rsid w:val="00A50824"/>
    <w:rsid w:val="00A50894"/>
    <w:rsid w:val="00A508A7"/>
    <w:rsid w:val="00A50917"/>
    <w:rsid w:val="00A5099C"/>
    <w:rsid w:val="00A50BC7"/>
    <w:rsid w:val="00A50C58"/>
    <w:rsid w:val="00A50E19"/>
    <w:rsid w:val="00A50FCB"/>
    <w:rsid w:val="00A5102B"/>
    <w:rsid w:val="00A5124C"/>
    <w:rsid w:val="00A5183E"/>
    <w:rsid w:val="00A51B04"/>
    <w:rsid w:val="00A51C1F"/>
    <w:rsid w:val="00A51E2B"/>
    <w:rsid w:val="00A52071"/>
    <w:rsid w:val="00A520F7"/>
    <w:rsid w:val="00A523C6"/>
    <w:rsid w:val="00A52B29"/>
    <w:rsid w:val="00A52E9C"/>
    <w:rsid w:val="00A532C6"/>
    <w:rsid w:val="00A53331"/>
    <w:rsid w:val="00A5351C"/>
    <w:rsid w:val="00A536D8"/>
    <w:rsid w:val="00A5372D"/>
    <w:rsid w:val="00A53AE4"/>
    <w:rsid w:val="00A53B9B"/>
    <w:rsid w:val="00A53D5A"/>
    <w:rsid w:val="00A53D69"/>
    <w:rsid w:val="00A53EAB"/>
    <w:rsid w:val="00A540FD"/>
    <w:rsid w:val="00A5419C"/>
    <w:rsid w:val="00A543A7"/>
    <w:rsid w:val="00A544A7"/>
    <w:rsid w:val="00A545FE"/>
    <w:rsid w:val="00A546A5"/>
    <w:rsid w:val="00A54799"/>
    <w:rsid w:val="00A5495A"/>
    <w:rsid w:val="00A54AD1"/>
    <w:rsid w:val="00A54BDF"/>
    <w:rsid w:val="00A54C5B"/>
    <w:rsid w:val="00A54FC0"/>
    <w:rsid w:val="00A54FE1"/>
    <w:rsid w:val="00A550D4"/>
    <w:rsid w:val="00A555AE"/>
    <w:rsid w:val="00A55762"/>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613"/>
    <w:rsid w:val="00A577D3"/>
    <w:rsid w:val="00A578A7"/>
    <w:rsid w:val="00A57B4F"/>
    <w:rsid w:val="00A57BDD"/>
    <w:rsid w:val="00A57DF4"/>
    <w:rsid w:val="00A57E21"/>
    <w:rsid w:val="00A57E62"/>
    <w:rsid w:val="00A6005F"/>
    <w:rsid w:val="00A60227"/>
    <w:rsid w:val="00A60D89"/>
    <w:rsid w:val="00A60E92"/>
    <w:rsid w:val="00A60FA2"/>
    <w:rsid w:val="00A60FD1"/>
    <w:rsid w:val="00A61089"/>
    <w:rsid w:val="00A61198"/>
    <w:rsid w:val="00A6143D"/>
    <w:rsid w:val="00A6146A"/>
    <w:rsid w:val="00A6160E"/>
    <w:rsid w:val="00A61F74"/>
    <w:rsid w:val="00A620E0"/>
    <w:rsid w:val="00A6221D"/>
    <w:rsid w:val="00A624DD"/>
    <w:rsid w:val="00A6262B"/>
    <w:rsid w:val="00A62859"/>
    <w:rsid w:val="00A6289C"/>
    <w:rsid w:val="00A62AA1"/>
    <w:rsid w:val="00A62BC2"/>
    <w:rsid w:val="00A62BE4"/>
    <w:rsid w:val="00A62CC1"/>
    <w:rsid w:val="00A63006"/>
    <w:rsid w:val="00A630BE"/>
    <w:rsid w:val="00A6364A"/>
    <w:rsid w:val="00A6372E"/>
    <w:rsid w:val="00A6385E"/>
    <w:rsid w:val="00A63A17"/>
    <w:rsid w:val="00A63C94"/>
    <w:rsid w:val="00A63D95"/>
    <w:rsid w:val="00A64140"/>
    <w:rsid w:val="00A64260"/>
    <w:rsid w:val="00A64300"/>
    <w:rsid w:val="00A6433D"/>
    <w:rsid w:val="00A6442B"/>
    <w:rsid w:val="00A64456"/>
    <w:rsid w:val="00A64608"/>
    <w:rsid w:val="00A646DF"/>
    <w:rsid w:val="00A6492E"/>
    <w:rsid w:val="00A649A6"/>
    <w:rsid w:val="00A64A9F"/>
    <w:rsid w:val="00A64AFF"/>
    <w:rsid w:val="00A64C9D"/>
    <w:rsid w:val="00A64EBB"/>
    <w:rsid w:val="00A65134"/>
    <w:rsid w:val="00A6521D"/>
    <w:rsid w:val="00A6566B"/>
    <w:rsid w:val="00A6579E"/>
    <w:rsid w:val="00A657A1"/>
    <w:rsid w:val="00A65860"/>
    <w:rsid w:val="00A659BD"/>
    <w:rsid w:val="00A659E3"/>
    <w:rsid w:val="00A65AE7"/>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A2B"/>
    <w:rsid w:val="00A67C01"/>
    <w:rsid w:val="00A67E31"/>
    <w:rsid w:val="00A7002F"/>
    <w:rsid w:val="00A70157"/>
    <w:rsid w:val="00A701A9"/>
    <w:rsid w:val="00A70439"/>
    <w:rsid w:val="00A70448"/>
    <w:rsid w:val="00A7057F"/>
    <w:rsid w:val="00A70BB1"/>
    <w:rsid w:val="00A70EDE"/>
    <w:rsid w:val="00A7107B"/>
    <w:rsid w:val="00A7108D"/>
    <w:rsid w:val="00A71098"/>
    <w:rsid w:val="00A71430"/>
    <w:rsid w:val="00A717ED"/>
    <w:rsid w:val="00A71920"/>
    <w:rsid w:val="00A7193A"/>
    <w:rsid w:val="00A719E1"/>
    <w:rsid w:val="00A71B93"/>
    <w:rsid w:val="00A71DD8"/>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981"/>
    <w:rsid w:val="00A73A2A"/>
    <w:rsid w:val="00A73B29"/>
    <w:rsid w:val="00A73BAB"/>
    <w:rsid w:val="00A73BD0"/>
    <w:rsid w:val="00A73D2B"/>
    <w:rsid w:val="00A73EDE"/>
    <w:rsid w:val="00A73F21"/>
    <w:rsid w:val="00A73FAF"/>
    <w:rsid w:val="00A73FB9"/>
    <w:rsid w:val="00A74206"/>
    <w:rsid w:val="00A7432A"/>
    <w:rsid w:val="00A74374"/>
    <w:rsid w:val="00A749DD"/>
    <w:rsid w:val="00A74CD6"/>
    <w:rsid w:val="00A74D88"/>
    <w:rsid w:val="00A7502D"/>
    <w:rsid w:val="00A751DC"/>
    <w:rsid w:val="00A7559F"/>
    <w:rsid w:val="00A755F0"/>
    <w:rsid w:val="00A75744"/>
    <w:rsid w:val="00A75A46"/>
    <w:rsid w:val="00A75A83"/>
    <w:rsid w:val="00A75F7C"/>
    <w:rsid w:val="00A7608B"/>
    <w:rsid w:val="00A762E2"/>
    <w:rsid w:val="00A76321"/>
    <w:rsid w:val="00A763C7"/>
    <w:rsid w:val="00A763E5"/>
    <w:rsid w:val="00A763E7"/>
    <w:rsid w:val="00A7663C"/>
    <w:rsid w:val="00A766E9"/>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880"/>
    <w:rsid w:val="00A80A73"/>
    <w:rsid w:val="00A80BC6"/>
    <w:rsid w:val="00A80C07"/>
    <w:rsid w:val="00A80CFD"/>
    <w:rsid w:val="00A8107B"/>
    <w:rsid w:val="00A81163"/>
    <w:rsid w:val="00A8117C"/>
    <w:rsid w:val="00A81276"/>
    <w:rsid w:val="00A816E2"/>
    <w:rsid w:val="00A8197A"/>
    <w:rsid w:val="00A81999"/>
    <w:rsid w:val="00A81BE8"/>
    <w:rsid w:val="00A81C56"/>
    <w:rsid w:val="00A81CD0"/>
    <w:rsid w:val="00A8218E"/>
    <w:rsid w:val="00A82568"/>
    <w:rsid w:val="00A82795"/>
    <w:rsid w:val="00A82CCE"/>
    <w:rsid w:val="00A82F57"/>
    <w:rsid w:val="00A83414"/>
    <w:rsid w:val="00A836F1"/>
    <w:rsid w:val="00A83708"/>
    <w:rsid w:val="00A8376C"/>
    <w:rsid w:val="00A83854"/>
    <w:rsid w:val="00A83923"/>
    <w:rsid w:val="00A839AD"/>
    <w:rsid w:val="00A83A80"/>
    <w:rsid w:val="00A83C19"/>
    <w:rsid w:val="00A83C6A"/>
    <w:rsid w:val="00A83EC8"/>
    <w:rsid w:val="00A84122"/>
    <w:rsid w:val="00A8413E"/>
    <w:rsid w:val="00A8417D"/>
    <w:rsid w:val="00A84296"/>
    <w:rsid w:val="00A8432A"/>
    <w:rsid w:val="00A845EE"/>
    <w:rsid w:val="00A84C06"/>
    <w:rsid w:val="00A84C9C"/>
    <w:rsid w:val="00A84ECE"/>
    <w:rsid w:val="00A85195"/>
    <w:rsid w:val="00A8526C"/>
    <w:rsid w:val="00A8548E"/>
    <w:rsid w:val="00A856B0"/>
    <w:rsid w:val="00A85B05"/>
    <w:rsid w:val="00A85B7C"/>
    <w:rsid w:val="00A85B84"/>
    <w:rsid w:val="00A85B93"/>
    <w:rsid w:val="00A85BCC"/>
    <w:rsid w:val="00A85D46"/>
    <w:rsid w:val="00A8626B"/>
    <w:rsid w:val="00A8630C"/>
    <w:rsid w:val="00A864F4"/>
    <w:rsid w:val="00A86D1F"/>
    <w:rsid w:val="00A86D94"/>
    <w:rsid w:val="00A86D9F"/>
    <w:rsid w:val="00A86FAE"/>
    <w:rsid w:val="00A87110"/>
    <w:rsid w:val="00A8759F"/>
    <w:rsid w:val="00A87721"/>
    <w:rsid w:val="00A877F3"/>
    <w:rsid w:val="00A879A6"/>
    <w:rsid w:val="00A879CC"/>
    <w:rsid w:val="00A87A5A"/>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860"/>
    <w:rsid w:val="00A91A37"/>
    <w:rsid w:val="00A91C2D"/>
    <w:rsid w:val="00A91CDD"/>
    <w:rsid w:val="00A91E76"/>
    <w:rsid w:val="00A922B7"/>
    <w:rsid w:val="00A92336"/>
    <w:rsid w:val="00A924BB"/>
    <w:rsid w:val="00A924ED"/>
    <w:rsid w:val="00A9255A"/>
    <w:rsid w:val="00A92971"/>
    <w:rsid w:val="00A92B43"/>
    <w:rsid w:val="00A92BC3"/>
    <w:rsid w:val="00A92D20"/>
    <w:rsid w:val="00A93116"/>
    <w:rsid w:val="00A9311B"/>
    <w:rsid w:val="00A93120"/>
    <w:rsid w:val="00A931EB"/>
    <w:rsid w:val="00A93735"/>
    <w:rsid w:val="00A93771"/>
    <w:rsid w:val="00A937AE"/>
    <w:rsid w:val="00A938E6"/>
    <w:rsid w:val="00A93B1A"/>
    <w:rsid w:val="00A93C2B"/>
    <w:rsid w:val="00A93E59"/>
    <w:rsid w:val="00A93EFA"/>
    <w:rsid w:val="00A941FB"/>
    <w:rsid w:val="00A9438B"/>
    <w:rsid w:val="00A94492"/>
    <w:rsid w:val="00A947E5"/>
    <w:rsid w:val="00A94801"/>
    <w:rsid w:val="00A94B45"/>
    <w:rsid w:val="00A94CF5"/>
    <w:rsid w:val="00A95040"/>
    <w:rsid w:val="00A954EE"/>
    <w:rsid w:val="00A95604"/>
    <w:rsid w:val="00A957E6"/>
    <w:rsid w:val="00A95B5B"/>
    <w:rsid w:val="00A95BB1"/>
    <w:rsid w:val="00A96073"/>
    <w:rsid w:val="00A960CA"/>
    <w:rsid w:val="00A963A0"/>
    <w:rsid w:val="00A965D2"/>
    <w:rsid w:val="00A96673"/>
    <w:rsid w:val="00A966A3"/>
    <w:rsid w:val="00A96768"/>
    <w:rsid w:val="00A9697C"/>
    <w:rsid w:val="00A96AA0"/>
    <w:rsid w:val="00A96BB9"/>
    <w:rsid w:val="00A97285"/>
    <w:rsid w:val="00A97761"/>
    <w:rsid w:val="00A97889"/>
    <w:rsid w:val="00A978B4"/>
    <w:rsid w:val="00A97AF0"/>
    <w:rsid w:val="00A97BCF"/>
    <w:rsid w:val="00A97CBB"/>
    <w:rsid w:val="00A97CCE"/>
    <w:rsid w:val="00A97D1D"/>
    <w:rsid w:val="00A97D50"/>
    <w:rsid w:val="00A97E6A"/>
    <w:rsid w:val="00A97EB6"/>
    <w:rsid w:val="00AA0615"/>
    <w:rsid w:val="00AA074A"/>
    <w:rsid w:val="00AA0A84"/>
    <w:rsid w:val="00AA0B44"/>
    <w:rsid w:val="00AA0F44"/>
    <w:rsid w:val="00AA1070"/>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7F9"/>
    <w:rsid w:val="00AA7EB4"/>
    <w:rsid w:val="00AB00F7"/>
    <w:rsid w:val="00AB030C"/>
    <w:rsid w:val="00AB035E"/>
    <w:rsid w:val="00AB0388"/>
    <w:rsid w:val="00AB040D"/>
    <w:rsid w:val="00AB0AEF"/>
    <w:rsid w:val="00AB0E32"/>
    <w:rsid w:val="00AB106A"/>
    <w:rsid w:val="00AB12FC"/>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8AE"/>
    <w:rsid w:val="00AB2C94"/>
    <w:rsid w:val="00AB2CB0"/>
    <w:rsid w:val="00AB2CE0"/>
    <w:rsid w:val="00AB2DC8"/>
    <w:rsid w:val="00AB2F54"/>
    <w:rsid w:val="00AB338F"/>
    <w:rsid w:val="00AB33F0"/>
    <w:rsid w:val="00AB3908"/>
    <w:rsid w:val="00AB39AA"/>
    <w:rsid w:val="00AB3A30"/>
    <w:rsid w:val="00AB3B77"/>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50B4"/>
    <w:rsid w:val="00AB538B"/>
    <w:rsid w:val="00AB555A"/>
    <w:rsid w:val="00AB565B"/>
    <w:rsid w:val="00AB5B42"/>
    <w:rsid w:val="00AB5CA5"/>
    <w:rsid w:val="00AB5CEC"/>
    <w:rsid w:val="00AB5DA4"/>
    <w:rsid w:val="00AB6439"/>
    <w:rsid w:val="00AB6711"/>
    <w:rsid w:val="00AB68B0"/>
    <w:rsid w:val="00AB6AB2"/>
    <w:rsid w:val="00AB6DCB"/>
    <w:rsid w:val="00AB72A8"/>
    <w:rsid w:val="00AB72D4"/>
    <w:rsid w:val="00AB72F1"/>
    <w:rsid w:val="00AB75D1"/>
    <w:rsid w:val="00AB75FA"/>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10C"/>
    <w:rsid w:val="00AC22D5"/>
    <w:rsid w:val="00AC22D9"/>
    <w:rsid w:val="00AC235D"/>
    <w:rsid w:val="00AC27DB"/>
    <w:rsid w:val="00AC2870"/>
    <w:rsid w:val="00AC28CF"/>
    <w:rsid w:val="00AC2937"/>
    <w:rsid w:val="00AC2A7A"/>
    <w:rsid w:val="00AC2CEA"/>
    <w:rsid w:val="00AC2D42"/>
    <w:rsid w:val="00AC2F24"/>
    <w:rsid w:val="00AC3059"/>
    <w:rsid w:val="00AC30FE"/>
    <w:rsid w:val="00AC32CE"/>
    <w:rsid w:val="00AC33D8"/>
    <w:rsid w:val="00AC35C9"/>
    <w:rsid w:val="00AC366B"/>
    <w:rsid w:val="00AC375D"/>
    <w:rsid w:val="00AC37F8"/>
    <w:rsid w:val="00AC3921"/>
    <w:rsid w:val="00AC3BFB"/>
    <w:rsid w:val="00AC441E"/>
    <w:rsid w:val="00AC464B"/>
    <w:rsid w:val="00AC4720"/>
    <w:rsid w:val="00AC49AF"/>
    <w:rsid w:val="00AC49CD"/>
    <w:rsid w:val="00AC4AC8"/>
    <w:rsid w:val="00AC4F5E"/>
    <w:rsid w:val="00AC4FD3"/>
    <w:rsid w:val="00AC508C"/>
    <w:rsid w:val="00AC510C"/>
    <w:rsid w:val="00AC5188"/>
    <w:rsid w:val="00AC5259"/>
    <w:rsid w:val="00AC528A"/>
    <w:rsid w:val="00AC5451"/>
    <w:rsid w:val="00AC5497"/>
    <w:rsid w:val="00AC5A50"/>
    <w:rsid w:val="00AC5BCB"/>
    <w:rsid w:val="00AC5F70"/>
    <w:rsid w:val="00AC6031"/>
    <w:rsid w:val="00AC62B3"/>
    <w:rsid w:val="00AC6866"/>
    <w:rsid w:val="00AC6BE9"/>
    <w:rsid w:val="00AC6CE3"/>
    <w:rsid w:val="00AC6E6B"/>
    <w:rsid w:val="00AC6F99"/>
    <w:rsid w:val="00AC7060"/>
    <w:rsid w:val="00AC710F"/>
    <w:rsid w:val="00AC7463"/>
    <w:rsid w:val="00AC77E6"/>
    <w:rsid w:val="00AC7819"/>
    <w:rsid w:val="00AC7CE0"/>
    <w:rsid w:val="00AC7E12"/>
    <w:rsid w:val="00AC7E77"/>
    <w:rsid w:val="00AC7F89"/>
    <w:rsid w:val="00AD0054"/>
    <w:rsid w:val="00AD00DF"/>
    <w:rsid w:val="00AD01CC"/>
    <w:rsid w:val="00AD0426"/>
    <w:rsid w:val="00AD04BB"/>
    <w:rsid w:val="00AD05A4"/>
    <w:rsid w:val="00AD06C7"/>
    <w:rsid w:val="00AD0788"/>
    <w:rsid w:val="00AD09BA"/>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0D6"/>
    <w:rsid w:val="00AD317D"/>
    <w:rsid w:val="00AD31AE"/>
    <w:rsid w:val="00AD3265"/>
    <w:rsid w:val="00AD32DF"/>
    <w:rsid w:val="00AD348E"/>
    <w:rsid w:val="00AD367B"/>
    <w:rsid w:val="00AD37F9"/>
    <w:rsid w:val="00AD39B9"/>
    <w:rsid w:val="00AD3ADF"/>
    <w:rsid w:val="00AD3B56"/>
    <w:rsid w:val="00AD3BDF"/>
    <w:rsid w:val="00AD3CAD"/>
    <w:rsid w:val="00AD3D82"/>
    <w:rsid w:val="00AD3F5D"/>
    <w:rsid w:val="00AD3F9B"/>
    <w:rsid w:val="00AD42A2"/>
    <w:rsid w:val="00AD4476"/>
    <w:rsid w:val="00AD4517"/>
    <w:rsid w:val="00AD4727"/>
    <w:rsid w:val="00AD474F"/>
    <w:rsid w:val="00AD4B10"/>
    <w:rsid w:val="00AD4BC2"/>
    <w:rsid w:val="00AD4DDC"/>
    <w:rsid w:val="00AD5106"/>
    <w:rsid w:val="00AD51B6"/>
    <w:rsid w:val="00AD548F"/>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761"/>
    <w:rsid w:val="00AE09A8"/>
    <w:rsid w:val="00AE0D3B"/>
    <w:rsid w:val="00AE0D63"/>
    <w:rsid w:val="00AE0D84"/>
    <w:rsid w:val="00AE10CC"/>
    <w:rsid w:val="00AE131D"/>
    <w:rsid w:val="00AE13CE"/>
    <w:rsid w:val="00AE145C"/>
    <w:rsid w:val="00AE149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10"/>
    <w:rsid w:val="00AE4754"/>
    <w:rsid w:val="00AE476A"/>
    <w:rsid w:val="00AE4816"/>
    <w:rsid w:val="00AE4844"/>
    <w:rsid w:val="00AE4972"/>
    <w:rsid w:val="00AE4CB1"/>
    <w:rsid w:val="00AE4D94"/>
    <w:rsid w:val="00AE4E24"/>
    <w:rsid w:val="00AE4F70"/>
    <w:rsid w:val="00AE51FE"/>
    <w:rsid w:val="00AE5277"/>
    <w:rsid w:val="00AE5388"/>
    <w:rsid w:val="00AE544A"/>
    <w:rsid w:val="00AE5451"/>
    <w:rsid w:val="00AE5679"/>
    <w:rsid w:val="00AE56B7"/>
    <w:rsid w:val="00AE5899"/>
    <w:rsid w:val="00AE59B5"/>
    <w:rsid w:val="00AE61D9"/>
    <w:rsid w:val="00AE68A6"/>
    <w:rsid w:val="00AE6960"/>
    <w:rsid w:val="00AE69A8"/>
    <w:rsid w:val="00AE6D0A"/>
    <w:rsid w:val="00AE6DDC"/>
    <w:rsid w:val="00AE704E"/>
    <w:rsid w:val="00AE70F1"/>
    <w:rsid w:val="00AE7281"/>
    <w:rsid w:val="00AE7516"/>
    <w:rsid w:val="00AE7FD9"/>
    <w:rsid w:val="00AF0132"/>
    <w:rsid w:val="00AF02CB"/>
    <w:rsid w:val="00AF036C"/>
    <w:rsid w:val="00AF0392"/>
    <w:rsid w:val="00AF05CD"/>
    <w:rsid w:val="00AF06E8"/>
    <w:rsid w:val="00AF079A"/>
    <w:rsid w:val="00AF0997"/>
    <w:rsid w:val="00AF0ABC"/>
    <w:rsid w:val="00AF0BEB"/>
    <w:rsid w:val="00AF13F1"/>
    <w:rsid w:val="00AF1407"/>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7F"/>
    <w:rsid w:val="00AF30ED"/>
    <w:rsid w:val="00AF33B8"/>
    <w:rsid w:val="00AF370C"/>
    <w:rsid w:val="00AF39E5"/>
    <w:rsid w:val="00AF3E26"/>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C36"/>
    <w:rsid w:val="00AF5D7E"/>
    <w:rsid w:val="00AF5DBA"/>
    <w:rsid w:val="00AF6103"/>
    <w:rsid w:val="00AF688D"/>
    <w:rsid w:val="00AF6A7A"/>
    <w:rsid w:val="00AF6D43"/>
    <w:rsid w:val="00AF7480"/>
    <w:rsid w:val="00AF76B2"/>
    <w:rsid w:val="00AF7A6B"/>
    <w:rsid w:val="00AF7B31"/>
    <w:rsid w:val="00B0009C"/>
    <w:rsid w:val="00B0030D"/>
    <w:rsid w:val="00B00394"/>
    <w:rsid w:val="00B003D0"/>
    <w:rsid w:val="00B005FB"/>
    <w:rsid w:val="00B00752"/>
    <w:rsid w:val="00B0075B"/>
    <w:rsid w:val="00B0086A"/>
    <w:rsid w:val="00B00894"/>
    <w:rsid w:val="00B008BB"/>
    <w:rsid w:val="00B008FF"/>
    <w:rsid w:val="00B00B59"/>
    <w:rsid w:val="00B00BB0"/>
    <w:rsid w:val="00B00FAF"/>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3F7E"/>
    <w:rsid w:val="00B04072"/>
    <w:rsid w:val="00B041CF"/>
    <w:rsid w:val="00B0430E"/>
    <w:rsid w:val="00B04506"/>
    <w:rsid w:val="00B04531"/>
    <w:rsid w:val="00B0453E"/>
    <w:rsid w:val="00B045CA"/>
    <w:rsid w:val="00B04700"/>
    <w:rsid w:val="00B04BBD"/>
    <w:rsid w:val="00B04D40"/>
    <w:rsid w:val="00B05129"/>
    <w:rsid w:val="00B052E3"/>
    <w:rsid w:val="00B0532A"/>
    <w:rsid w:val="00B05459"/>
    <w:rsid w:val="00B054A1"/>
    <w:rsid w:val="00B05735"/>
    <w:rsid w:val="00B057D0"/>
    <w:rsid w:val="00B0586F"/>
    <w:rsid w:val="00B05948"/>
    <w:rsid w:val="00B05956"/>
    <w:rsid w:val="00B05A55"/>
    <w:rsid w:val="00B05A8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1"/>
    <w:rsid w:val="00B0759D"/>
    <w:rsid w:val="00B0776C"/>
    <w:rsid w:val="00B077AF"/>
    <w:rsid w:val="00B07B3A"/>
    <w:rsid w:val="00B07E14"/>
    <w:rsid w:val="00B07EA0"/>
    <w:rsid w:val="00B1013E"/>
    <w:rsid w:val="00B101A3"/>
    <w:rsid w:val="00B10348"/>
    <w:rsid w:val="00B104AE"/>
    <w:rsid w:val="00B1061E"/>
    <w:rsid w:val="00B10E2E"/>
    <w:rsid w:val="00B10E89"/>
    <w:rsid w:val="00B1102A"/>
    <w:rsid w:val="00B1120D"/>
    <w:rsid w:val="00B1126C"/>
    <w:rsid w:val="00B1144D"/>
    <w:rsid w:val="00B117CE"/>
    <w:rsid w:val="00B11AD9"/>
    <w:rsid w:val="00B11B8D"/>
    <w:rsid w:val="00B11EC8"/>
    <w:rsid w:val="00B12018"/>
    <w:rsid w:val="00B12152"/>
    <w:rsid w:val="00B12180"/>
    <w:rsid w:val="00B1223D"/>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7D9"/>
    <w:rsid w:val="00B15C74"/>
    <w:rsid w:val="00B15EFB"/>
    <w:rsid w:val="00B160A5"/>
    <w:rsid w:val="00B16137"/>
    <w:rsid w:val="00B16223"/>
    <w:rsid w:val="00B16275"/>
    <w:rsid w:val="00B162A2"/>
    <w:rsid w:val="00B162A3"/>
    <w:rsid w:val="00B164D1"/>
    <w:rsid w:val="00B164E5"/>
    <w:rsid w:val="00B168D9"/>
    <w:rsid w:val="00B169DE"/>
    <w:rsid w:val="00B16F2E"/>
    <w:rsid w:val="00B16FB3"/>
    <w:rsid w:val="00B17432"/>
    <w:rsid w:val="00B174CA"/>
    <w:rsid w:val="00B17776"/>
    <w:rsid w:val="00B178EB"/>
    <w:rsid w:val="00B17916"/>
    <w:rsid w:val="00B179CE"/>
    <w:rsid w:val="00B17B48"/>
    <w:rsid w:val="00B17C27"/>
    <w:rsid w:val="00B17C96"/>
    <w:rsid w:val="00B17D6C"/>
    <w:rsid w:val="00B17E18"/>
    <w:rsid w:val="00B2003F"/>
    <w:rsid w:val="00B201FA"/>
    <w:rsid w:val="00B20222"/>
    <w:rsid w:val="00B205B0"/>
    <w:rsid w:val="00B2062D"/>
    <w:rsid w:val="00B20654"/>
    <w:rsid w:val="00B207A3"/>
    <w:rsid w:val="00B2081B"/>
    <w:rsid w:val="00B208AE"/>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2D95"/>
    <w:rsid w:val="00B23027"/>
    <w:rsid w:val="00B231F3"/>
    <w:rsid w:val="00B23692"/>
    <w:rsid w:val="00B237F0"/>
    <w:rsid w:val="00B2381A"/>
    <w:rsid w:val="00B23900"/>
    <w:rsid w:val="00B23932"/>
    <w:rsid w:val="00B23A27"/>
    <w:rsid w:val="00B23AFA"/>
    <w:rsid w:val="00B23DAF"/>
    <w:rsid w:val="00B23DF2"/>
    <w:rsid w:val="00B247AC"/>
    <w:rsid w:val="00B247EE"/>
    <w:rsid w:val="00B24FB4"/>
    <w:rsid w:val="00B2503A"/>
    <w:rsid w:val="00B25490"/>
    <w:rsid w:val="00B257C8"/>
    <w:rsid w:val="00B257EF"/>
    <w:rsid w:val="00B257FD"/>
    <w:rsid w:val="00B25821"/>
    <w:rsid w:val="00B25828"/>
    <w:rsid w:val="00B25896"/>
    <w:rsid w:val="00B2591C"/>
    <w:rsid w:val="00B25D93"/>
    <w:rsid w:val="00B25F27"/>
    <w:rsid w:val="00B26072"/>
    <w:rsid w:val="00B263B1"/>
    <w:rsid w:val="00B26615"/>
    <w:rsid w:val="00B26690"/>
    <w:rsid w:val="00B267B6"/>
    <w:rsid w:val="00B26856"/>
    <w:rsid w:val="00B268CB"/>
    <w:rsid w:val="00B26A6A"/>
    <w:rsid w:val="00B26E0B"/>
    <w:rsid w:val="00B275C6"/>
    <w:rsid w:val="00B2772B"/>
    <w:rsid w:val="00B2788B"/>
    <w:rsid w:val="00B27B05"/>
    <w:rsid w:val="00B27B2F"/>
    <w:rsid w:val="00B27CE9"/>
    <w:rsid w:val="00B27FAD"/>
    <w:rsid w:val="00B27FAE"/>
    <w:rsid w:val="00B3000E"/>
    <w:rsid w:val="00B3024C"/>
    <w:rsid w:val="00B3048A"/>
    <w:rsid w:val="00B30517"/>
    <w:rsid w:val="00B30734"/>
    <w:rsid w:val="00B308DD"/>
    <w:rsid w:val="00B30A24"/>
    <w:rsid w:val="00B30A40"/>
    <w:rsid w:val="00B31057"/>
    <w:rsid w:val="00B31124"/>
    <w:rsid w:val="00B31295"/>
    <w:rsid w:val="00B315C7"/>
    <w:rsid w:val="00B315DF"/>
    <w:rsid w:val="00B31693"/>
    <w:rsid w:val="00B31928"/>
    <w:rsid w:val="00B31A68"/>
    <w:rsid w:val="00B31B7C"/>
    <w:rsid w:val="00B3247C"/>
    <w:rsid w:val="00B325F1"/>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16"/>
    <w:rsid w:val="00B373B7"/>
    <w:rsid w:val="00B376F8"/>
    <w:rsid w:val="00B3772A"/>
    <w:rsid w:val="00B3781C"/>
    <w:rsid w:val="00B37BD2"/>
    <w:rsid w:val="00B37DC9"/>
    <w:rsid w:val="00B37EBF"/>
    <w:rsid w:val="00B40176"/>
    <w:rsid w:val="00B403A3"/>
    <w:rsid w:val="00B4047F"/>
    <w:rsid w:val="00B40573"/>
    <w:rsid w:val="00B409BD"/>
    <w:rsid w:val="00B40C5D"/>
    <w:rsid w:val="00B40EFD"/>
    <w:rsid w:val="00B410C8"/>
    <w:rsid w:val="00B411F9"/>
    <w:rsid w:val="00B414A5"/>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DB8"/>
    <w:rsid w:val="00B43DEA"/>
    <w:rsid w:val="00B43F46"/>
    <w:rsid w:val="00B43F6B"/>
    <w:rsid w:val="00B44533"/>
    <w:rsid w:val="00B447EA"/>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14C"/>
    <w:rsid w:val="00B47312"/>
    <w:rsid w:val="00B4750A"/>
    <w:rsid w:val="00B4779C"/>
    <w:rsid w:val="00B478D0"/>
    <w:rsid w:val="00B47943"/>
    <w:rsid w:val="00B4796E"/>
    <w:rsid w:val="00B47A51"/>
    <w:rsid w:val="00B47DB5"/>
    <w:rsid w:val="00B47F68"/>
    <w:rsid w:val="00B5001D"/>
    <w:rsid w:val="00B500BE"/>
    <w:rsid w:val="00B5044C"/>
    <w:rsid w:val="00B5045F"/>
    <w:rsid w:val="00B5069D"/>
    <w:rsid w:val="00B5073D"/>
    <w:rsid w:val="00B50870"/>
    <w:rsid w:val="00B5091E"/>
    <w:rsid w:val="00B50A12"/>
    <w:rsid w:val="00B50A7E"/>
    <w:rsid w:val="00B50AD2"/>
    <w:rsid w:val="00B50BA0"/>
    <w:rsid w:val="00B50DBD"/>
    <w:rsid w:val="00B50ED9"/>
    <w:rsid w:val="00B50EDF"/>
    <w:rsid w:val="00B50F01"/>
    <w:rsid w:val="00B50F5D"/>
    <w:rsid w:val="00B510DC"/>
    <w:rsid w:val="00B510F1"/>
    <w:rsid w:val="00B51119"/>
    <w:rsid w:val="00B51262"/>
    <w:rsid w:val="00B514E2"/>
    <w:rsid w:val="00B51604"/>
    <w:rsid w:val="00B517F5"/>
    <w:rsid w:val="00B51C62"/>
    <w:rsid w:val="00B51DD7"/>
    <w:rsid w:val="00B52481"/>
    <w:rsid w:val="00B525C3"/>
    <w:rsid w:val="00B525DA"/>
    <w:rsid w:val="00B5266B"/>
    <w:rsid w:val="00B52830"/>
    <w:rsid w:val="00B528F3"/>
    <w:rsid w:val="00B52B0A"/>
    <w:rsid w:val="00B52B36"/>
    <w:rsid w:val="00B52BA6"/>
    <w:rsid w:val="00B53121"/>
    <w:rsid w:val="00B531DA"/>
    <w:rsid w:val="00B53461"/>
    <w:rsid w:val="00B534CC"/>
    <w:rsid w:val="00B53655"/>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7B"/>
    <w:rsid w:val="00B55891"/>
    <w:rsid w:val="00B55CE3"/>
    <w:rsid w:val="00B56167"/>
    <w:rsid w:val="00B5648C"/>
    <w:rsid w:val="00B56C6F"/>
    <w:rsid w:val="00B56FDC"/>
    <w:rsid w:val="00B5711C"/>
    <w:rsid w:val="00B571C8"/>
    <w:rsid w:val="00B57361"/>
    <w:rsid w:val="00B574B6"/>
    <w:rsid w:val="00B57684"/>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1FBF"/>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BE"/>
    <w:rsid w:val="00B66DE3"/>
    <w:rsid w:val="00B66F9F"/>
    <w:rsid w:val="00B66FA6"/>
    <w:rsid w:val="00B67345"/>
    <w:rsid w:val="00B67350"/>
    <w:rsid w:val="00B67639"/>
    <w:rsid w:val="00B6776C"/>
    <w:rsid w:val="00B67897"/>
    <w:rsid w:val="00B67C50"/>
    <w:rsid w:val="00B67EA9"/>
    <w:rsid w:val="00B67F89"/>
    <w:rsid w:val="00B70091"/>
    <w:rsid w:val="00B70107"/>
    <w:rsid w:val="00B702AF"/>
    <w:rsid w:val="00B709A5"/>
    <w:rsid w:val="00B70C91"/>
    <w:rsid w:val="00B70DF4"/>
    <w:rsid w:val="00B70E0C"/>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06"/>
    <w:rsid w:val="00B72178"/>
    <w:rsid w:val="00B721CE"/>
    <w:rsid w:val="00B72208"/>
    <w:rsid w:val="00B72294"/>
    <w:rsid w:val="00B7232B"/>
    <w:rsid w:val="00B723A2"/>
    <w:rsid w:val="00B72479"/>
    <w:rsid w:val="00B7266C"/>
    <w:rsid w:val="00B7267A"/>
    <w:rsid w:val="00B726EA"/>
    <w:rsid w:val="00B72700"/>
    <w:rsid w:val="00B728F2"/>
    <w:rsid w:val="00B72C53"/>
    <w:rsid w:val="00B72D68"/>
    <w:rsid w:val="00B72E23"/>
    <w:rsid w:val="00B72EDF"/>
    <w:rsid w:val="00B732B7"/>
    <w:rsid w:val="00B737A6"/>
    <w:rsid w:val="00B737DA"/>
    <w:rsid w:val="00B739D4"/>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12"/>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325"/>
    <w:rsid w:val="00B7675C"/>
    <w:rsid w:val="00B76981"/>
    <w:rsid w:val="00B76BBF"/>
    <w:rsid w:val="00B76C3B"/>
    <w:rsid w:val="00B76CAD"/>
    <w:rsid w:val="00B76D4B"/>
    <w:rsid w:val="00B76D81"/>
    <w:rsid w:val="00B76FE3"/>
    <w:rsid w:val="00B7713A"/>
    <w:rsid w:val="00B7719C"/>
    <w:rsid w:val="00B7726D"/>
    <w:rsid w:val="00B772CF"/>
    <w:rsid w:val="00B77400"/>
    <w:rsid w:val="00B77A79"/>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270"/>
    <w:rsid w:val="00B81DD5"/>
    <w:rsid w:val="00B81E95"/>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3D"/>
    <w:rsid w:val="00B834FA"/>
    <w:rsid w:val="00B83520"/>
    <w:rsid w:val="00B8363F"/>
    <w:rsid w:val="00B83963"/>
    <w:rsid w:val="00B83DBC"/>
    <w:rsid w:val="00B83F6D"/>
    <w:rsid w:val="00B8415D"/>
    <w:rsid w:val="00B8432E"/>
    <w:rsid w:val="00B849C0"/>
    <w:rsid w:val="00B84AE6"/>
    <w:rsid w:val="00B84BA6"/>
    <w:rsid w:val="00B84DA9"/>
    <w:rsid w:val="00B84E0A"/>
    <w:rsid w:val="00B851E4"/>
    <w:rsid w:val="00B852F2"/>
    <w:rsid w:val="00B857A3"/>
    <w:rsid w:val="00B85C57"/>
    <w:rsid w:val="00B85D55"/>
    <w:rsid w:val="00B85EB9"/>
    <w:rsid w:val="00B86050"/>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63D"/>
    <w:rsid w:val="00B877B3"/>
    <w:rsid w:val="00B8788C"/>
    <w:rsid w:val="00B87A8B"/>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BF7"/>
    <w:rsid w:val="00B91CCA"/>
    <w:rsid w:val="00B91EC6"/>
    <w:rsid w:val="00B91FA8"/>
    <w:rsid w:val="00B920A7"/>
    <w:rsid w:val="00B920FF"/>
    <w:rsid w:val="00B9216A"/>
    <w:rsid w:val="00B92453"/>
    <w:rsid w:val="00B925D8"/>
    <w:rsid w:val="00B9262B"/>
    <w:rsid w:val="00B929E5"/>
    <w:rsid w:val="00B92A4A"/>
    <w:rsid w:val="00B92E00"/>
    <w:rsid w:val="00B92E79"/>
    <w:rsid w:val="00B92F9A"/>
    <w:rsid w:val="00B93008"/>
    <w:rsid w:val="00B93430"/>
    <w:rsid w:val="00B93496"/>
    <w:rsid w:val="00B935FF"/>
    <w:rsid w:val="00B93618"/>
    <w:rsid w:val="00B9367D"/>
    <w:rsid w:val="00B93D79"/>
    <w:rsid w:val="00B93FE6"/>
    <w:rsid w:val="00B93FE9"/>
    <w:rsid w:val="00B94264"/>
    <w:rsid w:val="00B94447"/>
    <w:rsid w:val="00B9499D"/>
    <w:rsid w:val="00B94A3B"/>
    <w:rsid w:val="00B94AB3"/>
    <w:rsid w:val="00B94B79"/>
    <w:rsid w:val="00B94BA2"/>
    <w:rsid w:val="00B94BB4"/>
    <w:rsid w:val="00B94BED"/>
    <w:rsid w:val="00B94E0E"/>
    <w:rsid w:val="00B94F4A"/>
    <w:rsid w:val="00B95404"/>
    <w:rsid w:val="00B9551B"/>
    <w:rsid w:val="00B95601"/>
    <w:rsid w:val="00B956A8"/>
    <w:rsid w:val="00B957D6"/>
    <w:rsid w:val="00B959D5"/>
    <w:rsid w:val="00B95BA7"/>
    <w:rsid w:val="00B95D13"/>
    <w:rsid w:val="00B95E6E"/>
    <w:rsid w:val="00B964C6"/>
    <w:rsid w:val="00B964D2"/>
    <w:rsid w:val="00B9686E"/>
    <w:rsid w:val="00B969B1"/>
    <w:rsid w:val="00B96AD7"/>
    <w:rsid w:val="00B96D38"/>
    <w:rsid w:val="00B96FA1"/>
    <w:rsid w:val="00B97367"/>
    <w:rsid w:val="00B97377"/>
    <w:rsid w:val="00B97564"/>
    <w:rsid w:val="00B977A9"/>
    <w:rsid w:val="00B97A9B"/>
    <w:rsid w:val="00B97AB0"/>
    <w:rsid w:val="00B97CCF"/>
    <w:rsid w:val="00BA000F"/>
    <w:rsid w:val="00BA027B"/>
    <w:rsid w:val="00BA0350"/>
    <w:rsid w:val="00BA0873"/>
    <w:rsid w:val="00BA0AB0"/>
    <w:rsid w:val="00BA0BF2"/>
    <w:rsid w:val="00BA0DE4"/>
    <w:rsid w:val="00BA0EDA"/>
    <w:rsid w:val="00BA0F01"/>
    <w:rsid w:val="00BA0FE9"/>
    <w:rsid w:val="00BA0FF7"/>
    <w:rsid w:val="00BA10C1"/>
    <w:rsid w:val="00BA1124"/>
    <w:rsid w:val="00BA12B9"/>
    <w:rsid w:val="00BA16B9"/>
    <w:rsid w:val="00BA17EF"/>
    <w:rsid w:val="00BA19CB"/>
    <w:rsid w:val="00BA1A61"/>
    <w:rsid w:val="00BA1BC0"/>
    <w:rsid w:val="00BA1D72"/>
    <w:rsid w:val="00BA1E9F"/>
    <w:rsid w:val="00BA1F01"/>
    <w:rsid w:val="00BA2713"/>
    <w:rsid w:val="00BA2B01"/>
    <w:rsid w:val="00BA2B11"/>
    <w:rsid w:val="00BA2B4E"/>
    <w:rsid w:val="00BA2BE3"/>
    <w:rsid w:val="00BA2DD0"/>
    <w:rsid w:val="00BA2E35"/>
    <w:rsid w:val="00BA365E"/>
    <w:rsid w:val="00BA37B4"/>
    <w:rsid w:val="00BA3B7E"/>
    <w:rsid w:val="00BA3D64"/>
    <w:rsid w:val="00BA3E5C"/>
    <w:rsid w:val="00BA3F9A"/>
    <w:rsid w:val="00BA4030"/>
    <w:rsid w:val="00BA44E7"/>
    <w:rsid w:val="00BA4887"/>
    <w:rsid w:val="00BA488F"/>
    <w:rsid w:val="00BA490F"/>
    <w:rsid w:val="00BA4C30"/>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1DD"/>
    <w:rsid w:val="00BA72C6"/>
    <w:rsid w:val="00BA7317"/>
    <w:rsid w:val="00BA73EE"/>
    <w:rsid w:val="00BA7544"/>
    <w:rsid w:val="00BA7745"/>
    <w:rsid w:val="00BA7746"/>
    <w:rsid w:val="00BA775F"/>
    <w:rsid w:val="00BA797F"/>
    <w:rsid w:val="00BA7F1C"/>
    <w:rsid w:val="00BB009B"/>
    <w:rsid w:val="00BB0293"/>
    <w:rsid w:val="00BB02CF"/>
    <w:rsid w:val="00BB03DB"/>
    <w:rsid w:val="00BB0461"/>
    <w:rsid w:val="00BB0480"/>
    <w:rsid w:val="00BB04E6"/>
    <w:rsid w:val="00BB05C9"/>
    <w:rsid w:val="00BB06D8"/>
    <w:rsid w:val="00BB06F2"/>
    <w:rsid w:val="00BB0C6A"/>
    <w:rsid w:val="00BB0E87"/>
    <w:rsid w:val="00BB0FC5"/>
    <w:rsid w:val="00BB10DE"/>
    <w:rsid w:val="00BB11B2"/>
    <w:rsid w:val="00BB127E"/>
    <w:rsid w:val="00BB177E"/>
    <w:rsid w:val="00BB1932"/>
    <w:rsid w:val="00BB1AB6"/>
    <w:rsid w:val="00BB1D50"/>
    <w:rsid w:val="00BB1D95"/>
    <w:rsid w:val="00BB1E21"/>
    <w:rsid w:val="00BB1FEE"/>
    <w:rsid w:val="00BB20C0"/>
    <w:rsid w:val="00BB2197"/>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BBF"/>
    <w:rsid w:val="00BB3CBB"/>
    <w:rsid w:val="00BB3E2B"/>
    <w:rsid w:val="00BB3F11"/>
    <w:rsid w:val="00BB42D9"/>
    <w:rsid w:val="00BB4355"/>
    <w:rsid w:val="00BB43B3"/>
    <w:rsid w:val="00BB4404"/>
    <w:rsid w:val="00BB4418"/>
    <w:rsid w:val="00BB44CF"/>
    <w:rsid w:val="00BB462B"/>
    <w:rsid w:val="00BB466A"/>
    <w:rsid w:val="00BB4A4A"/>
    <w:rsid w:val="00BB4BD9"/>
    <w:rsid w:val="00BB4BEE"/>
    <w:rsid w:val="00BB4C18"/>
    <w:rsid w:val="00BB4D80"/>
    <w:rsid w:val="00BB5026"/>
    <w:rsid w:val="00BB5040"/>
    <w:rsid w:val="00BB5063"/>
    <w:rsid w:val="00BB5115"/>
    <w:rsid w:val="00BB52C6"/>
    <w:rsid w:val="00BB53ED"/>
    <w:rsid w:val="00BB5473"/>
    <w:rsid w:val="00BB5638"/>
    <w:rsid w:val="00BB5656"/>
    <w:rsid w:val="00BB59E5"/>
    <w:rsid w:val="00BB5D34"/>
    <w:rsid w:val="00BB5E4B"/>
    <w:rsid w:val="00BB601F"/>
    <w:rsid w:val="00BB60F6"/>
    <w:rsid w:val="00BB6184"/>
    <w:rsid w:val="00BB6224"/>
    <w:rsid w:val="00BB624A"/>
    <w:rsid w:val="00BB62BC"/>
    <w:rsid w:val="00BB6461"/>
    <w:rsid w:val="00BB667F"/>
    <w:rsid w:val="00BB6977"/>
    <w:rsid w:val="00BB69EA"/>
    <w:rsid w:val="00BB69FE"/>
    <w:rsid w:val="00BB6B19"/>
    <w:rsid w:val="00BB6BBD"/>
    <w:rsid w:val="00BB6D62"/>
    <w:rsid w:val="00BB6DDF"/>
    <w:rsid w:val="00BB6F2E"/>
    <w:rsid w:val="00BB6FFD"/>
    <w:rsid w:val="00BB7057"/>
    <w:rsid w:val="00BB722B"/>
    <w:rsid w:val="00BB72C9"/>
    <w:rsid w:val="00BB73AA"/>
    <w:rsid w:val="00BB73EB"/>
    <w:rsid w:val="00BB77F6"/>
    <w:rsid w:val="00BB78C0"/>
    <w:rsid w:val="00BB7FAB"/>
    <w:rsid w:val="00BC00FB"/>
    <w:rsid w:val="00BC0258"/>
    <w:rsid w:val="00BC0384"/>
    <w:rsid w:val="00BC0606"/>
    <w:rsid w:val="00BC0698"/>
    <w:rsid w:val="00BC082C"/>
    <w:rsid w:val="00BC0B6A"/>
    <w:rsid w:val="00BC0B81"/>
    <w:rsid w:val="00BC0C13"/>
    <w:rsid w:val="00BC0C71"/>
    <w:rsid w:val="00BC0DCC"/>
    <w:rsid w:val="00BC0E88"/>
    <w:rsid w:val="00BC13D1"/>
    <w:rsid w:val="00BC1795"/>
    <w:rsid w:val="00BC1874"/>
    <w:rsid w:val="00BC18D5"/>
    <w:rsid w:val="00BC1A35"/>
    <w:rsid w:val="00BC1CD6"/>
    <w:rsid w:val="00BC1E21"/>
    <w:rsid w:val="00BC2101"/>
    <w:rsid w:val="00BC21FB"/>
    <w:rsid w:val="00BC22DF"/>
    <w:rsid w:val="00BC246E"/>
    <w:rsid w:val="00BC2616"/>
    <w:rsid w:val="00BC27E4"/>
    <w:rsid w:val="00BC2863"/>
    <w:rsid w:val="00BC286E"/>
    <w:rsid w:val="00BC290F"/>
    <w:rsid w:val="00BC2913"/>
    <w:rsid w:val="00BC2992"/>
    <w:rsid w:val="00BC2ABA"/>
    <w:rsid w:val="00BC2BA7"/>
    <w:rsid w:val="00BC2BE6"/>
    <w:rsid w:val="00BC2C15"/>
    <w:rsid w:val="00BC2C1C"/>
    <w:rsid w:val="00BC2D17"/>
    <w:rsid w:val="00BC2F9D"/>
    <w:rsid w:val="00BC307B"/>
    <w:rsid w:val="00BC3095"/>
    <w:rsid w:val="00BC311C"/>
    <w:rsid w:val="00BC392D"/>
    <w:rsid w:val="00BC39FF"/>
    <w:rsid w:val="00BC3ABF"/>
    <w:rsid w:val="00BC3B1B"/>
    <w:rsid w:val="00BC3F34"/>
    <w:rsid w:val="00BC3F82"/>
    <w:rsid w:val="00BC3FA7"/>
    <w:rsid w:val="00BC407E"/>
    <w:rsid w:val="00BC4463"/>
    <w:rsid w:val="00BC468F"/>
    <w:rsid w:val="00BC481A"/>
    <w:rsid w:val="00BC4928"/>
    <w:rsid w:val="00BC4A73"/>
    <w:rsid w:val="00BC4AB7"/>
    <w:rsid w:val="00BC4B7D"/>
    <w:rsid w:val="00BC4E75"/>
    <w:rsid w:val="00BC4EB0"/>
    <w:rsid w:val="00BC512B"/>
    <w:rsid w:val="00BC56AF"/>
    <w:rsid w:val="00BC5700"/>
    <w:rsid w:val="00BC57ED"/>
    <w:rsid w:val="00BC5BAE"/>
    <w:rsid w:val="00BC5C85"/>
    <w:rsid w:val="00BC5E32"/>
    <w:rsid w:val="00BC5E9B"/>
    <w:rsid w:val="00BC625C"/>
    <w:rsid w:val="00BC652B"/>
    <w:rsid w:val="00BC6641"/>
    <w:rsid w:val="00BC686F"/>
    <w:rsid w:val="00BC6B27"/>
    <w:rsid w:val="00BC6D11"/>
    <w:rsid w:val="00BC7433"/>
    <w:rsid w:val="00BC75D1"/>
    <w:rsid w:val="00BC765A"/>
    <w:rsid w:val="00BC7816"/>
    <w:rsid w:val="00BC7943"/>
    <w:rsid w:val="00BC7B29"/>
    <w:rsid w:val="00BC7B92"/>
    <w:rsid w:val="00BC7BDC"/>
    <w:rsid w:val="00BC7EC2"/>
    <w:rsid w:val="00BD0362"/>
    <w:rsid w:val="00BD0736"/>
    <w:rsid w:val="00BD07B0"/>
    <w:rsid w:val="00BD0800"/>
    <w:rsid w:val="00BD0BAE"/>
    <w:rsid w:val="00BD0CCD"/>
    <w:rsid w:val="00BD0CDD"/>
    <w:rsid w:val="00BD0F50"/>
    <w:rsid w:val="00BD0F6B"/>
    <w:rsid w:val="00BD11AB"/>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31B"/>
    <w:rsid w:val="00BD349E"/>
    <w:rsid w:val="00BD366C"/>
    <w:rsid w:val="00BD3772"/>
    <w:rsid w:val="00BD386E"/>
    <w:rsid w:val="00BD3C2C"/>
    <w:rsid w:val="00BD3CF9"/>
    <w:rsid w:val="00BD3DE9"/>
    <w:rsid w:val="00BD401C"/>
    <w:rsid w:val="00BD4213"/>
    <w:rsid w:val="00BD4565"/>
    <w:rsid w:val="00BD46AC"/>
    <w:rsid w:val="00BD4799"/>
    <w:rsid w:val="00BD48F0"/>
    <w:rsid w:val="00BD4A08"/>
    <w:rsid w:val="00BD4B91"/>
    <w:rsid w:val="00BD4EA1"/>
    <w:rsid w:val="00BD5076"/>
    <w:rsid w:val="00BD50DF"/>
    <w:rsid w:val="00BD5161"/>
    <w:rsid w:val="00BD51A7"/>
    <w:rsid w:val="00BD5428"/>
    <w:rsid w:val="00BD5680"/>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1E1"/>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384"/>
    <w:rsid w:val="00BE140C"/>
    <w:rsid w:val="00BE15A0"/>
    <w:rsid w:val="00BE1A84"/>
    <w:rsid w:val="00BE1AF7"/>
    <w:rsid w:val="00BE1B48"/>
    <w:rsid w:val="00BE1C12"/>
    <w:rsid w:val="00BE1C2E"/>
    <w:rsid w:val="00BE1F6C"/>
    <w:rsid w:val="00BE2203"/>
    <w:rsid w:val="00BE2767"/>
    <w:rsid w:val="00BE29B9"/>
    <w:rsid w:val="00BE2BB1"/>
    <w:rsid w:val="00BE2C85"/>
    <w:rsid w:val="00BE305E"/>
    <w:rsid w:val="00BE3372"/>
    <w:rsid w:val="00BE33B8"/>
    <w:rsid w:val="00BE346A"/>
    <w:rsid w:val="00BE354E"/>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5EA"/>
    <w:rsid w:val="00BE56D1"/>
    <w:rsid w:val="00BE570B"/>
    <w:rsid w:val="00BE580A"/>
    <w:rsid w:val="00BE587E"/>
    <w:rsid w:val="00BE6495"/>
    <w:rsid w:val="00BE6592"/>
    <w:rsid w:val="00BE6626"/>
    <w:rsid w:val="00BE6749"/>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4E"/>
    <w:rsid w:val="00BF0FFB"/>
    <w:rsid w:val="00BF10BC"/>
    <w:rsid w:val="00BF10C0"/>
    <w:rsid w:val="00BF10C8"/>
    <w:rsid w:val="00BF119E"/>
    <w:rsid w:val="00BF11CA"/>
    <w:rsid w:val="00BF1241"/>
    <w:rsid w:val="00BF132B"/>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C7"/>
    <w:rsid w:val="00BF46D3"/>
    <w:rsid w:val="00BF473B"/>
    <w:rsid w:val="00BF4ABE"/>
    <w:rsid w:val="00BF4D30"/>
    <w:rsid w:val="00BF4EC7"/>
    <w:rsid w:val="00BF509E"/>
    <w:rsid w:val="00BF55F4"/>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256"/>
    <w:rsid w:val="00BF7576"/>
    <w:rsid w:val="00BF762A"/>
    <w:rsid w:val="00BF7F47"/>
    <w:rsid w:val="00C00211"/>
    <w:rsid w:val="00C0023D"/>
    <w:rsid w:val="00C0043E"/>
    <w:rsid w:val="00C0060B"/>
    <w:rsid w:val="00C007D2"/>
    <w:rsid w:val="00C00CBD"/>
    <w:rsid w:val="00C00F29"/>
    <w:rsid w:val="00C0102B"/>
    <w:rsid w:val="00C010F2"/>
    <w:rsid w:val="00C0133B"/>
    <w:rsid w:val="00C0148B"/>
    <w:rsid w:val="00C014D0"/>
    <w:rsid w:val="00C01A4E"/>
    <w:rsid w:val="00C01CC5"/>
    <w:rsid w:val="00C01F4F"/>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4F54"/>
    <w:rsid w:val="00C0515D"/>
    <w:rsid w:val="00C0518F"/>
    <w:rsid w:val="00C0523F"/>
    <w:rsid w:val="00C052C7"/>
    <w:rsid w:val="00C054D3"/>
    <w:rsid w:val="00C056F5"/>
    <w:rsid w:val="00C05AD1"/>
    <w:rsid w:val="00C05B16"/>
    <w:rsid w:val="00C05C67"/>
    <w:rsid w:val="00C05DCD"/>
    <w:rsid w:val="00C0614D"/>
    <w:rsid w:val="00C064A3"/>
    <w:rsid w:val="00C064CE"/>
    <w:rsid w:val="00C06640"/>
    <w:rsid w:val="00C066FD"/>
    <w:rsid w:val="00C0679E"/>
    <w:rsid w:val="00C06D80"/>
    <w:rsid w:val="00C06E3E"/>
    <w:rsid w:val="00C070FC"/>
    <w:rsid w:val="00C0718E"/>
    <w:rsid w:val="00C072B2"/>
    <w:rsid w:val="00C07497"/>
    <w:rsid w:val="00C074B3"/>
    <w:rsid w:val="00C0759D"/>
    <w:rsid w:val="00C075DB"/>
    <w:rsid w:val="00C07669"/>
    <w:rsid w:val="00C079E5"/>
    <w:rsid w:val="00C07ACC"/>
    <w:rsid w:val="00C07AD0"/>
    <w:rsid w:val="00C07B3A"/>
    <w:rsid w:val="00C107DA"/>
    <w:rsid w:val="00C10935"/>
    <w:rsid w:val="00C109A9"/>
    <w:rsid w:val="00C10C31"/>
    <w:rsid w:val="00C10FA0"/>
    <w:rsid w:val="00C110D9"/>
    <w:rsid w:val="00C11150"/>
    <w:rsid w:val="00C113BB"/>
    <w:rsid w:val="00C11629"/>
    <w:rsid w:val="00C11737"/>
    <w:rsid w:val="00C11A83"/>
    <w:rsid w:val="00C11BF5"/>
    <w:rsid w:val="00C11F9A"/>
    <w:rsid w:val="00C122F9"/>
    <w:rsid w:val="00C1236E"/>
    <w:rsid w:val="00C123AC"/>
    <w:rsid w:val="00C125CC"/>
    <w:rsid w:val="00C12945"/>
    <w:rsid w:val="00C12A80"/>
    <w:rsid w:val="00C12B5B"/>
    <w:rsid w:val="00C12C65"/>
    <w:rsid w:val="00C12DB6"/>
    <w:rsid w:val="00C12E37"/>
    <w:rsid w:val="00C12F78"/>
    <w:rsid w:val="00C130AE"/>
    <w:rsid w:val="00C13147"/>
    <w:rsid w:val="00C131DE"/>
    <w:rsid w:val="00C1336C"/>
    <w:rsid w:val="00C13558"/>
    <w:rsid w:val="00C13A19"/>
    <w:rsid w:val="00C13C82"/>
    <w:rsid w:val="00C13F4E"/>
    <w:rsid w:val="00C13F67"/>
    <w:rsid w:val="00C13FAB"/>
    <w:rsid w:val="00C14132"/>
    <w:rsid w:val="00C148E6"/>
    <w:rsid w:val="00C149EA"/>
    <w:rsid w:val="00C14D0D"/>
    <w:rsid w:val="00C14DB7"/>
    <w:rsid w:val="00C14FE2"/>
    <w:rsid w:val="00C15113"/>
    <w:rsid w:val="00C152E4"/>
    <w:rsid w:val="00C1563A"/>
    <w:rsid w:val="00C156C4"/>
    <w:rsid w:val="00C15863"/>
    <w:rsid w:val="00C15A79"/>
    <w:rsid w:val="00C15A82"/>
    <w:rsid w:val="00C15D4A"/>
    <w:rsid w:val="00C15D77"/>
    <w:rsid w:val="00C15DD5"/>
    <w:rsid w:val="00C1630E"/>
    <w:rsid w:val="00C166E1"/>
    <w:rsid w:val="00C16813"/>
    <w:rsid w:val="00C16824"/>
    <w:rsid w:val="00C168CE"/>
    <w:rsid w:val="00C16B21"/>
    <w:rsid w:val="00C16B9F"/>
    <w:rsid w:val="00C1797F"/>
    <w:rsid w:val="00C17ADD"/>
    <w:rsid w:val="00C17B50"/>
    <w:rsid w:val="00C17F22"/>
    <w:rsid w:val="00C2007B"/>
    <w:rsid w:val="00C2017A"/>
    <w:rsid w:val="00C201B5"/>
    <w:rsid w:val="00C2026D"/>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220"/>
    <w:rsid w:val="00C22306"/>
    <w:rsid w:val="00C2231B"/>
    <w:rsid w:val="00C22421"/>
    <w:rsid w:val="00C225FC"/>
    <w:rsid w:val="00C229B2"/>
    <w:rsid w:val="00C22C7C"/>
    <w:rsid w:val="00C22F42"/>
    <w:rsid w:val="00C23139"/>
    <w:rsid w:val="00C23664"/>
    <w:rsid w:val="00C23968"/>
    <w:rsid w:val="00C239A9"/>
    <w:rsid w:val="00C23A8B"/>
    <w:rsid w:val="00C23E52"/>
    <w:rsid w:val="00C24121"/>
    <w:rsid w:val="00C241BD"/>
    <w:rsid w:val="00C24392"/>
    <w:rsid w:val="00C243D3"/>
    <w:rsid w:val="00C24676"/>
    <w:rsid w:val="00C24762"/>
    <w:rsid w:val="00C248EA"/>
    <w:rsid w:val="00C248FF"/>
    <w:rsid w:val="00C2495E"/>
    <w:rsid w:val="00C24962"/>
    <w:rsid w:val="00C25161"/>
    <w:rsid w:val="00C25530"/>
    <w:rsid w:val="00C25624"/>
    <w:rsid w:val="00C25C2D"/>
    <w:rsid w:val="00C25C73"/>
    <w:rsid w:val="00C25D43"/>
    <w:rsid w:val="00C262D0"/>
    <w:rsid w:val="00C262D1"/>
    <w:rsid w:val="00C264FA"/>
    <w:rsid w:val="00C267AA"/>
    <w:rsid w:val="00C2684B"/>
    <w:rsid w:val="00C26870"/>
    <w:rsid w:val="00C26913"/>
    <w:rsid w:val="00C26A75"/>
    <w:rsid w:val="00C26B81"/>
    <w:rsid w:val="00C26E6C"/>
    <w:rsid w:val="00C26F2F"/>
    <w:rsid w:val="00C26F9A"/>
    <w:rsid w:val="00C26FA0"/>
    <w:rsid w:val="00C2710D"/>
    <w:rsid w:val="00C271D6"/>
    <w:rsid w:val="00C27470"/>
    <w:rsid w:val="00C27533"/>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BA9"/>
    <w:rsid w:val="00C30C4B"/>
    <w:rsid w:val="00C30D23"/>
    <w:rsid w:val="00C30E64"/>
    <w:rsid w:val="00C31012"/>
    <w:rsid w:val="00C31099"/>
    <w:rsid w:val="00C312DC"/>
    <w:rsid w:val="00C31389"/>
    <w:rsid w:val="00C31510"/>
    <w:rsid w:val="00C31A9E"/>
    <w:rsid w:val="00C320D7"/>
    <w:rsid w:val="00C32234"/>
    <w:rsid w:val="00C322E7"/>
    <w:rsid w:val="00C322F7"/>
    <w:rsid w:val="00C32608"/>
    <w:rsid w:val="00C32632"/>
    <w:rsid w:val="00C32751"/>
    <w:rsid w:val="00C32842"/>
    <w:rsid w:val="00C328A3"/>
    <w:rsid w:val="00C329D7"/>
    <w:rsid w:val="00C32A5B"/>
    <w:rsid w:val="00C32F82"/>
    <w:rsid w:val="00C32FF6"/>
    <w:rsid w:val="00C331E2"/>
    <w:rsid w:val="00C33584"/>
    <w:rsid w:val="00C33599"/>
    <w:rsid w:val="00C33786"/>
    <w:rsid w:val="00C33A5C"/>
    <w:rsid w:val="00C33E7E"/>
    <w:rsid w:val="00C33EE9"/>
    <w:rsid w:val="00C33F49"/>
    <w:rsid w:val="00C34227"/>
    <w:rsid w:val="00C34337"/>
    <w:rsid w:val="00C3440F"/>
    <w:rsid w:val="00C34414"/>
    <w:rsid w:val="00C3442A"/>
    <w:rsid w:val="00C3458F"/>
    <w:rsid w:val="00C34643"/>
    <w:rsid w:val="00C346A4"/>
    <w:rsid w:val="00C34858"/>
    <w:rsid w:val="00C3492D"/>
    <w:rsid w:val="00C34AB3"/>
    <w:rsid w:val="00C34B01"/>
    <w:rsid w:val="00C34EFF"/>
    <w:rsid w:val="00C34FFC"/>
    <w:rsid w:val="00C35065"/>
    <w:rsid w:val="00C35210"/>
    <w:rsid w:val="00C3527F"/>
    <w:rsid w:val="00C3566A"/>
    <w:rsid w:val="00C35673"/>
    <w:rsid w:val="00C358E1"/>
    <w:rsid w:val="00C358F3"/>
    <w:rsid w:val="00C35AD5"/>
    <w:rsid w:val="00C35CF9"/>
    <w:rsid w:val="00C35EF6"/>
    <w:rsid w:val="00C35F89"/>
    <w:rsid w:val="00C3618F"/>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4EE"/>
    <w:rsid w:val="00C377FD"/>
    <w:rsid w:val="00C3780C"/>
    <w:rsid w:val="00C3792A"/>
    <w:rsid w:val="00C37CD1"/>
    <w:rsid w:val="00C37D27"/>
    <w:rsid w:val="00C402A7"/>
    <w:rsid w:val="00C402FF"/>
    <w:rsid w:val="00C40452"/>
    <w:rsid w:val="00C40543"/>
    <w:rsid w:val="00C4074B"/>
    <w:rsid w:val="00C40805"/>
    <w:rsid w:val="00C408A3"/>
    <w:rsid w:val="00C40C08"/>
    <w:rsid w:val="00C40D9F"/>
    <w:rsid w:val="00C41074"/>
    <w:rsid w:val="00C411CE"/>
    <w:rsid w:val="00C41373"/>
    <w:rsid w:val="00C419B3"/>
    <w:rsid w:val="00C41AD7"/>
    <w:rsid w:val="00C41C2B"/>
    <w:rsid w:val="00C41C97"/>
    <w:rsid w:val="00C41CF1"/>
    <w:rsid w:val="00C41E39"/>
    <w:rsid w:val="00C42041"/>
    <w:rsid w:val="00C42063"/>
    <w:rsid w:val="00C422CF"/>
    <w:rsid w:val="00C422F7"/>
    <w:rsid w:val="00C42367"/>
    <w:rsid w:val="00C42500"/>
    <w:rsid w:val="00C42806"/>
    <w:rsid w:val="00C42875"/>
    <w:rsid w:val="00C42A07"/>
    <w:rsid w:val="00C42A8D"/>
    <w:rsid w:val="00C42E76"/>
    <w:rsid w:val="00C42E86"/>
    <w:rsid w:val="00C42E95"/>
    <w:rsid w:val="00C42E9B"/>
    <w:rsid w:val="00C42F7F"/>
    <w:rsid w:val="00C42FDE"/>
    <w:rsid w:val="00C43179"/>
    <w:rsid w:val="00C4322D"/>
    <w:rsid w:val="00C4325F"/>
    <w:rsid w:val="00C43283"/>
    <w:rsid w:val="00C434C1"/>
    <w:rsid w:val="00C43507"/>
    <w:rsid w:val="00C435F1"/>
    <w:rsid w:val="00C436F6"/>
    <w:rsid w:val="00C4395B"/>
    <w:rsid w:val="00C43DC5"/>
    <w:rsid w:val="00C43DFF"/>
    <w:rsid w:val="00C43F30"/>
    <w:rsid w:val="00C43FE3"/>
    <w:rsid w:val="00C43FF0"/>
    <w:rsid w:val="00C4436F"/>
    <w:rsid w:val="00C443E2"/>
    <w:rsid w:val="00C4485C"/>
    <w:rsid w:val="00C449C9"/>
    <w:rsid w:val="00C44B4F"/>
    <w:rsid w:val="00C44C22"/>
    <w:rsid w:val="00C44CE7"/>
    <w:rsid w:val="00C4512D"/>
    <w:rsid w:val="00C454C7"/>
    <w:rsid w:val="00C454DF"/>
    <w:rsid w:val="00C45678"/>
    <w:rsid w:val="00C4569C"/>
    <w:rsid w:val="00C457FF"/>
    <w:rsid w:val="00C4590E"/>
    <w:rsid w:val="00C459BD"/>
    <w:rsid w:val="00C459D2"/>
    <w:rsid w:val="00C45A28"/>
    <w:rsid w:val="00C45E2E"/>
    <w:rsid w:val="00C461E6"/>
    <w:rsid w:val="00C4629A"/>
    <w:rsid w:val="00C46488"/>
    <w:rsid w:val="00C46593"/>
    <w:rsid w:val="00C466B0"/>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6D"/>
    <w:rsid w:val="00C50BAE"/>
    <w:rsid w:val="00C50DF6"/>
    <w:rsid w:val="00C50FC5"/>
    <w:rsid w:val="00C5118D"/>
    <w:rsid w:val="00C51692"/>
    <w:rsid w:val="00C516D4"/>
    <w:rsid w:val="00C5177D"/>
    <w:rsid w:val="00C517AD"/>
    <w:rsid w:val="00C51847"/>
    <w:rsid w:val="00C51871"/>
    <w:rsid w:val="00C51907"/>
    <w:rsid w:val="00C51CF2"/>
    <w:rsid w:val="00C51D7F"/>
    <w:rsid w:val="00C51DFE"/>
    <w:rsid w:val="00C51F4B"/>
    <w:rsid w:val="00C52061"/>
    <w:rsid w:val="00C5227C"/>
    <w:rsid w:val="00C52314"/>
    <w:rsid w:val="00C524D2"/>
    <w:rsid w:val="00C5252A"/>
    <w:rsid w:val="00C52634"/>
    <w:rsid w:val="00C52DC4"/>
    <w:rsid w:val="00C52EAC"/>
    <w:rsid w:val="00C53099"/>
    <w:rsid w:val="00C530B3"/>
    <w:rsid w:val="00C5333A"/>
    <w:rsid w:val="00C53341"/>
    <w:rsid w:val="00C5364E"/>
    <w:rsid w:val="00C536AF"/>
    <w:rsid w:val="00C53777"/>
    <w:rsid w:val="00C537E3"/>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A81"/>
    <w:rsid w:val="00C57B8B"/>
    <w:rsid w:val="00C57BB1"/>
    <w:rsid w:val="00C57D06"/>
    <w:rsid w:val="00C57E08"/>
    <w:rsid w:val="00C60002"/>
    <w:rsid w:val="00C60140"/>
    <w:rsid w:val="00C607AD"/>
    <w:rsid w:val="00C6086A"/>
    <w:rsid w:val="00C60D27"/>
    <w:rsid w:val="00C61230"/>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1DB"/>
    <w:rsid w:val="00C63378"/>
    <w:rsid w:val="00C6341A"/>
    <w:rsid w:val="00C63597"/>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A82"/>
    <w:rsid w:val="00C64B2D"/>
    <w:rsid w:val="00C64B50"/>
    <w:rsid w:val="00C64B97"/>
    <w:rsid w:val="00C64C9F"/>
    <w:rsid w:val="00C64CAD"/>
    <w:rsid w:val="00C64FE8"/>
    <w:rsid w:val="00C65103"/>
    <w:rsid w:val="00C652D8"/>
    <w:rsid w:val="00C65314"/>
    <w:rsid w:val="00C65461"/>
    <w:rsid w:val="00C65469"/>
    <w:rsid w:val="00C65525"/>
    <w:rsid w:val="00C65631"/>
    <w:rsid w:val="00C656CB"/>
    <w:rsid w:val="00C6576D"/>
    <w:rsid w:val="00C657A1"/>
    <w:rsid w:val="00C65E1D"/>
    <w:rsid w:val="00C661A0"/>
    <w:rsid w:val="00C666B5"/>
    <w:rsid w:val="00C66803"/>
    <w:rsid w:val="00C668B5"/>
    <w:rsid w:val="00C66C7E"/>
    <w:rsid w:val="00C66F3B"/>
    <w:rsid w:val="00C66F5A"/>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32F"/>
    <w:rsid w:val="00C714D7"/>
    <w:rsid w:val="00C718BD"/>
    <w:rsid w:val="00C71D27"/>
    <w:rsid w:val="00C71E5E"/>
    <w:rsid w:val="00C7207B"/>
    <w:rsid w:val="00C72308"/>
    <w:rsid w:val="00C723F0"/>
    <w:rsid w:val="00C72493"/>
    <w:rsid w:val="00C72593"/>
    <w:rsid w:val="00C725B8"/>
    <w:rsid w:val="00C726BC"/>
    <w:rsid w:val="00C72882"/>
    <w:rsid w:val="00C728AE"/>
    <w:rsid w:val="00C728B2"/>
    <w:rsid w:val="00C729A8"/>
    <w:rsid w:val="00C72A5D"/>
    <w:rsid w:val="00C72B21"/>
    <w:rsid w:val="00C72C0D"/>
    <w:rsid w:val="00C72CAC"/>
    <w:rsid w:val="00C72CD2"/>
    <w:rsid w:val="00C72F52"/>
    <w:rsid w:val="00C73079"/>
    <w:rsid w:val="00C7339E"/>
    <w:rsid w:val="00C733A8"/>
    <w:rsid w:val="00C733CE"/>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5B"/>
    <w:rsid w:val="00C75187"/>
    <w:rsid w:val="00C7520A"/>
    <w:rsid w:val="00C75245"/>
    <w:rsid w:val="00C75450"/>
    <w:rsid w:val="00C7549E"/>
    <w:rsid w:val="00C754FD"/>
    <w:rsid w:val="00C75542"/>
    <w:rsid w:val="00C755E6"/>
    <w:rsid w:val="00C756D7"/>
    <w:rsid w:val="00C75822"/>
    <w:rsid w:val="00C75927"/>
    <w:rsid w:val="00C75B7C"/>
    <w:rsid w:val="00C75BAE"/>
    <w:rsid w:val="00C75C9B"/>
    <w:rsid w:val="00C75D35"/>
    <w:rsid w:val="00C75DC9"/>
    <w:rsid w:val="00C75F54"/>
    <w:rsid w:val="00C76175"/>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268"/>
    <w:rsid w:val="00C802E6"/>
    <w:rsid w:val="00C8035C"/>
    <w:rsid w:val="00C805B3"/>
    <w:rsid w:val="00C80815"/>
    <w:rsid w:val="00C808AB"/>
    <w:rsid w:val="00C809D3"/>
    <w:rsid w:val="00C80B85"/>
    <w:rsid w:val="00C80F09"/>
    <w:rsid w:val="00C80F97"/>
    <w:rsid w:val="00C81382"/>
    <w:rsid w:val="00C813FD"/>
    <w:rsid w:val="00C814AB"/>
    <w:rsid w:val="00C814D6"/>
    <w:rsid w:val="00C814EE"/>
    <w:rsid w:val="00C817DE"/>
    <w:rsid w:val="00C81C07"/>
    <w:rsid w:val="00C81F3E"/>
    <w:rsid w:val="00C824D7"/>
    <w:rsid w:val="00C825E0"/>
    <w:rsid w:val="00C82772"/>
    <w:rsid w:val="00C82821"/>
    <w:rsid w:val="00C829AA"/>
    <w:rsid w:val="00C82A24"/>
    <w:rsid w:val="00C82BD3"/>
    <w:rsid w:val="00C82C9E"/>
    <w:rsid w:val="00C82CCE"/>
    <w:rsid w:val="00C82D31"/>
    <w:rsid w:val="00C83015"/>
    <w:rsid w:val="00C8317D"/>
    <w:rsid w:val="00C83311"/>
    <w:rsid w:val="00C83387"/>
    <w:rsid w:val="00C83429"/>
    <w:rsid w:val="00C838BC"/>
    <w:rsid w:val="00C83CB4"/>
    <w:rsid w:val="00C83F13"/>
    <w:rsid w:val="00C842A7"/>
    <w:rsid w:val="00C84338"/>
    <w:rsid w:val="00C843AE"/>
    <w:rsid w:val="00C845F5"/>
    <w:rsid w:val="00C84877"/>
    <w:rsid w:val="00C84948"/>
    <w:rsid w:val="00C84A11"/>
    <w:rsid w:val="00C84A32"/>
    <w:rsid w:val="00C84B77"/>
    <w:rsid w:val="00C84BAB"/>
    <w:rsid w:val="00C84D3A"/>
    <w:rsid w:val="00C84DB0"/>
    <w:rsid w:val="00C85291"/>
    <w:rsid w:val="00C8551F"/>
    <w:rsid w:val="00C855D8"/>
    <w:rsid w:val="00C8564C"/>
    <w:rsid w:val="00C85EB8"/>
    <w:rsid w:val="00C8619D"/>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62"/>
    <w:rsid w:val="00C90AD5"/>
    <w:rsid w:val="00C90D3C"/>
    <w:rsid w:val="00C90E15"/>
    <w:rsid w:val="00C90E46"/>
    <w:rsid w:val="00C90F1D"/>
    <w:rsid w:val="00C90F43"/>
    <w:rsid w:val="00C91246"/>
    <w:rsid w:val="00C9129D"/>
    <w:rsid w:val="00C9136B"/>
    <w:rsid w:val="00C91688"/>
    <w:rsid w:val="00C91740"/>
    <w:rsid w:val="00C91794"/>
    <w:rsid w:val="00C917F7"/>
    <w:rsid w:val="00C918DD"/>
    <w:rsid w:val="00C91948"/>
    <w:rsid w:val="00C91AE4"/>
    <w:rsid w:val="00C91C12"/>
    <w:rsid w:val="00C91E74"/>
    <w:rsid w:val="00C91EF3"/>
    <w:rsid w:val="00C92387"/>
    <w:rsid w:val="00C9244B"/>
    <w:rsid w:val="00C92485"/>
    <w:rsid w:val="00C92487"/>
    <w:rsid w:val="00C924EB"/>
    <w:rsid w:val="00C92C09"/>
    <w:rsid w:val="00C92D4D"/>
    <w:rsid w:val="00C92F37"/>
    <w:rsid w:val="00C93282"/>
    <w:rsid w:val="00C9340F"/>
    <w:rsid w:val="00C93540"/>
    <w:rsid w:val="00C9359E"/>
    <w:rsid w:val="00C939D5"/>
    <w:rsid w:val="00C93A36"/>
    <w:rsid w:val="00C93B56"/>
    <w:rsid w:val="00C93C3E"/>
    <w:rsid w:val="00C93E94"/>
    <w:rsid w:val="00C93E9F"/>
    <w:rsid w:val="00C941EF"/>
    <w:rsid w:val="00C94294"/>
    <w:rsid w:val="00C94376"/>
    <w:rsid w:val="00C943C4"/>
    <w:rsid w:val="00C9443D"/>
    <w:rsid w:val="00C94589"/>
    <w:rsid w:val="00C946F0"/>
    <w:rsid w:val="00C94777"/>
    <w:rsid w:val="00C94A6B"/>
    <w:rsid w:val="00C94A82"/>
    <w:rsid w:val="00C94A9D"/>
    <w:rsid w:val="00C94B23"/>
    <w:rsid w:val="00C94B8F"/>
    <w:rsid w:val="00C94BE8"/>
    <w:rsid w:val="00C94BFB"/>
    <w:rsid w:val="00C94CF5"/>
    <w:rsid w:val="00C94CFA"/>
    <w:rsid w:val="00C952DF"/>
    <w:rsid w:val="00C95722"/>
    <w:rsid w:val="00C9572E"/>
    <w:rsid w:val="00C95734"/>
    <w:rsid w:val="00C957FE"/>
    <w:rsid w:val="00C9594B"/>
    <w:rsid w:val="00C95B51"/>
    <w:rsid w:val="00C95B7D"/>
    <w:rsid w:val="00C95C58"/>
    <w:rsid w:val="00C95C98"/>
    <w:rsid w:val="00C95D50"/>
    <w:rsid w:val="00C9609E"/>
    <w:rsid w:val="00C9612C"/>
    <w:rsid w:val="00C9623E"/>
    <w:rsid w:val="00C9631C"/>
    <w:rsid w:val="00C96616"/>
    <w:rsid w:val="00C9672B"/>
    <w:rsid w:val="00C96858"/>
    <w:rsid w:val="00C96F4D"/>
    <w:rsid w:val="00C96F79"/>
    <w:rsid w:val="00C97089"/>
    <w:rsid w:val="00C971B6"/>
    <w:rsid w:val="00C9721D"/>
    <w:rsid w:val="00C97225"/>
    <w:rsid w:val="00C9722E"/>
    <w:rsid w:val="00C974E5"/>
    <w:rsid w:val="00C9761B"/>
    <w:rsid w:val="00C97773"/>
    <w:rsid w:val="00C9791E"/>
    <w:rsid w:val="00C97A0B"/>
    <w:rsid w:val="00C97AF8"/>
    <w:rsid w:val="00C97DFC"/>
    <w:rsid w:val="00C97E2A"/>
    <w:rsid w:val="00C97F46"/>
    <w:rsid w:val="00CA00E3"/>
    <w:rsid w:val="00CA0270"/>
    <w:rsid w:val="00CA02A1"/>
    <w:rsid w:val="00CA09C0"/>
    <w:rsid w:val="00CA09D3"/>
    <w:rsid w:val="00CA0B17"/>
    <w:rsid w:val="00CA0C30"/>
    <w:rsid w:val="00CA0C35"/>
    <w:rsid w:val="00CA0CA9"/>
    <w:rsid w:val="00CA0D19"/>
    <w:rsid w:val="00CA0D52"/>
    <w:rsid w:val="00CA0EC4"/>
    <w:rsid w:val="00CA1073"/>
    <w:rsid w:val="00CA10BC"/>
    <w:rsid w:val="00CA138D"/>
    <w:rsid w:val="00CA1679"/>
    <w:rsid w:val="00CA1773"/>
    <w:rsid w:val="00CA17F2"/>
    <w:rsid w:val="00CA19C7"/>
    <w:rsid w:val="00CA1A28"/>
    <w:rsid w:val="00CA1CAE"/>
    <w:rsid w:val="00CA1D3F"/>
    <w:rsid w:val="00CA1D72"/>
    <w:rsid w:val="00CA231E"/>
    <w:rsid w:val="00CA2551"/>
    <w:rsid w:val="00CA2800"/>
    <w:rsid w:val="00CA283E"/>
    <w:rsid w:val="00CA29BA"/>
    <w:rsid w:val="00CA2BEC"/>
    <w:rsid w:val="00CA2F53"/>
    <w:rsid w:val="00CA30D9"/>
    <w:rsid w:val="00CA32C7"/>
    <w:rsid w:val="00CA3831"/>
    <w:rsid w:val="00CA385F"/>
    <w:rsid w:val="00CA390B"/>
    <w:rsid w:val="00CA39DD"/>
    <w:rsid w:val="00CA3A15"/>
    <w:rsid w:val="00CA3BDD"/>
    <w:rsid w:val="00CA3FF0"/>
    <w:rsid w:val="00CA44F4"/>
    <w:rsid w:val="00CA45E5"/>
    <w:rsid w:val="00CA4A34"/>
    <w:rsid w:val="00CA5014"/>
    <w:rsid w:val="00CA50BB"/>
    <w:rsid w:val="00CA510D"/>
    <w:rsid w:val="00CA5191"/>
    <w:rsid w:val="00CA529D"/>
    <w:rsid w:val="00CA5318"/>
    <w:rsid w:val="00CA5501"/>
    <w:rsid w:val="00CA5797"/>
    <w:rsid w:val="00CA58F6"/>
    <w:rsid w:val="00CA5B5E"/>
    <w:rsid w:val="00CA5C0B"/>
    <w:rsid w:val="00CA5C92"/>
    <w:rsid w:val="00CA5EFC"/>
    <w:rsid w:val="00CA5FF2"/>
    <w:rsid w:val="00CA6007"/>
    <w:rsid w:val="00CA6011"/>
    <w:rsid w:val="00CA6609"/>
    <w:rsid w:val="00CA674B"/>
    <w:rsid w:val="00CA694D"/>
    <w:rsid w:val="00CA6A80"/>
    <w:rsid w:val="00CA6ADA"/>
    <w:rsid w:val="00CA6B17"/>
    <w:rsid w:val="00CA6DC6"/>
    <w:rsid w:val="00CA7207"/>
    <w:rsid w:val="00CA78F0"/>
    <w:rsid w:val="00CA7C94"/>
    <w:rsid w:val="00CA7FF3"/>
    <w:rsid w:val="00CB00C2"/>
    <w:rsid w:val="00CB05EC"/>
    <w:rsid w:val="00CB078C"/>
    <w:rsid w:val="00CB0900"/>
    <w:rsid w:val="00CB0961"/>
    <w:rsid w:val="00CB09DA"/>
    <w:rsid w:val="00CB0A21"/>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2F16"/>
    <w:rsid w:val="00CB332F"/>
    <w:rsid w:val="00CB34A3"/>
    <w:rsid w:val="00CB3500"/>
    <w:rsid w:val="00CB36E4"/>
    <w:rsid w:val="00CB3924"/>
    <w:rsid w:val="00CB39B9"/>
    <w:rsid w:val="00CB4155"/>
    <w:rsid w:val="00CB428B"/>
    <w:rsid w:val="00CB45C7"/>
    <w:rsid w:val="00CB47C1"/>
    <w:rsid w:val="00CB4917"/>
    <w:rsid w:val="00CB4A67"/>
    <w:rsid w:val="00CB4D0D"/>
    <w:rsid w:val="00CB4D6E"/>
    <w:rsid w:val="00CB4DD2"/>
    <w:rsid w:val="00CB4E15"/>
    <w:rsid w:val="00CB5009"/>
    <w:rsid w:val="00CB5167"/>
    <w:rsid w:val="00CB5190"/>
    <w:rsid w:val="00CB5346"/>
    <w:rsid w:val="00CB56BD"/>
    <w:rsid w:val="00CB56DD"/>
    <w:rsid w:val="00CB57FF"/>
    <w:rsid w:val="00CB58D8"/>
    <w:rsid w:val="00CB5B95"/>
    <w:rsid w:val="00CB5D24"/>
    <w:rsid w:val="00CB5DFF"/>
    <w:rsid w:val="00CB5EA5"/>
    <w:rsid w:val="00CB5FA0"/>
    <w:rsid w:val="00CB5FAF"/>
    <w:rsid w:val="00CB622B"/>
    <w:rsid w:val="00CB63F0"/>
    <w:rsid w:val="00CB655E"/>
    <w:rsid w:val="00CB65F0"/>
    <w:rsid w:val="00CB6BCF"/>
    <w:rsid w:val="00CB6BF7"/>
    <w:rsid w:val="00CB6C7D"/>
    <w:rsid w:val="00CB703E"/>
    <w:rsid w:val="00CB704F"/>
    <w:rsid w:val="00CB7395"/>
    <w:rsid w:val="00CB7B24"/>
    <w:rsid w:val="00CB7BD4"/>
    <w:rsid w:val="00CB7C22"/>
    <w:rsid w:val="00CB7F80"/>
    <w:rsid w:val="00CC058B"/>
    <w:rsid w:val="00CC07C3"/>
    <w:rsid w:val="00CC0813"/>
    <w:rsid w:val="00CC0CC0"/>
    <w:rsid w:val="00CC0F13"/>
    <w:rsid w:val="00CC10C5"/>
    <w:rsid w:val="00CC14A4"/>
    <w:rsid w:val="00CC169A"/>
    <w:rsid w:val="00CC1774"/>
    <w:rsid w:val="00CC1828"/>
    <w:rsid w:val="00CC19CE"/>
    <w:rsid w:val="00CC1D21"/>
    <w:rsid w:val="00CC1E4B"/>
    <w:rsid w:val="00CC1EBD"/>
    <w:rsid w:val="00CC1FDB"/>
    <w:rsid w:val="00CC2136"/>
    <w:rsid w:val="00CC263A"/>
    <w:rsid w:val="00CC267C"/>
    <w:rsid w:val="00CC2784"/>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4CF8"/>
    <w:rsid w:val="00CC50A6"/>
    <w:rsid w:val="00CC52DE"/>
    <w:rsid w:val="00CC54E6"/>
    <w:rsid w:val="00CC5675"/>
    <w:rsid w:val="00CC578B"/>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C64"/>
    <w:rsid w:val="00CD109B"/>
    <w:rsid w:val="00CD10C6"/>
    <w:rsid w:val="00CD1342"/>
    <w:rsid w:val="00CD14BA"/>
    <w:rsid w:val="00CD172E"/>
    <w:rsid w:val="00CD1879"/>
    <w:rsid w:val="00CD1884"/>
    <w:rsid w:val="00CD1974"/>
    <w:rsid w:val="00CD1A5D"/>
    <w:rsid w:val="00CD1B42"/>
    <w:rsid w:val="00CD20B3"/>
    <w:rsid w:val="00CD23A5"/>
    <w:rsid w:val="00CD25FB"/>
    <w:rsid w:val="00CD2BF3"/>
    <w:rsid w:val="00CD2EAE"/>
    <w:rsid w:val="00CD3331"/>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092"/>
    <w:rsid w:val="00CD5136"/>
    <w:rsid w:val="00CD529A"/>
    <w:rsid w:val="00CD57B1"/>
    <w:rsid w:val="00CD5D7C"/>
    <w:rsid w:val="00CD5E71"/>
    <w:rsid w:val="00CD6112"/>
    <w:rsid w:val="00CD6900"/>
    <w:rsid w:val="00CD6905"/>
    <w:rsid w:val="00CD6A6D"/>
    <w:rsid w:val="00CD6BA0"/>
    <w:rsid w:val="00CD6D1E"/>
    <w:rsid w:val="00CD6E1E"/>
    <w:rsid w:val="00CD710B"/>
    <w:rsid w:val="00CD714C"/>
    <w:rsid w:val="00CD718C"/>
    <w:rsid w:val="00CD71A0"/>
    <w:rsid w:val="00CD731C"/>
    <w:rsid w:val="00CD7382"/>
    <w:rsid w:val="00CD73E8"/>
    <w:rsid w:val="00CD748D"/>
    <w:rsid w:val="00CD79DC"/>
    <w:rsid w:val="00CD7DF8"/>
    <w:rsid w:val="00CE0449"/>
    <w:rsid w:val="00CE0696"/>
    <w:rsid w:val="00CE089B"/>
    <w:rsid w:val="00CE099C"/>
    <w:rsid w:val="00CE0B13"/>
    <w:rsid w:val="00CE0B14"/>
    <w:rsid w:val="00CE0B1F"/>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1EF3"/>
    <w:rsid w:val="00CE1F54"/>
    <w:rsid w:val="00CE1FED"/>
    <w:rsid w:val="00CE2237"/>
    <w:rsid w:val="00CE236C"/>
    <w:rsid w:val="00CE24BF"/>
    <w:rsid w:val="00CE24E6"/>
    <w:rsid w:val="00CE2558"/>
    <w:rsid w:val="00CE276C"/>
    <w:rsid w:val="00CE2816"/>
    <w:rsid w:val="00CE2CAF"/>
    <w:rsid w:val="00CE2E06"/>
    <w:rsid w:val="00CE2E41"/>
    <w:rsid w:val="00CE30AC"/>
    <w:rsid w:val="00CE31C5"/>
    <w:rsid w:val="00CE332A"/>
    <w:rsid w:val="00CE34C5"/>
    <w:rsid w:val="00CE3654"/>
    <w:rsid w:val="00CE38F4"/>
    <w:rsid w:val="00CE3A35"/>
    <w:rsid w:val="00CE3A98"/>
    <w:rsid w:val="00CE3D7D"/>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0D"/>
    <w:rsid w:val="00CE561E"/>
    <w:rsid w:val="00CE56BF"/>
    <w:rsid w:val="00CE56EC"/>
    <w:rsid w:val="00CE5801"/>
    <w:rsid w:val="00CE5865"/>
    <w:rsid w:val="00CE5A25"/>
    <w:rsid w:val="00CE5D86"/>
    <w:rsid w:val="00CE6026"/>
    <w:rsid w:val="00CE614E"/>
    <w:rsid w:val="00CE61DA"/>
    <w:rsid w:val="00CE62C3"/>
    <w:rsid w:val="00CE67DA"/>
    <w:rsid w:val="00CE680B"/>
    <w:rsid w:val="00CE6871"/>
    <w:rsid w:val="00CE696A"/>
    <w:rsid w:val="00CE6B0D"/>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B19"/>
    <w:rsid w:val="00CF1D1F"/>
    <w:rsid w:val="00CF1DE3"/>
    <w:rsid w:val="00CF1F25"/>
    <w:rsid w:val="00CF2658"/>
    <w:rsid w:val="00CF27C4"/>
    <w:rsid w:val="00CF29A7"/>
    <w:rsid w:val="00CF29C5"/>
    <w:rsid w:val="00CF2BDA"/>
    <w:rsid w:val="00CF2C4D"/>
    <w:rsid w:val="00CF2CAF"/>
    <w:rsid w:val="00CF2DAD"/>
    <w:rsid w:val="00CF2DE8"/>
    <w:rsid w:val="00CF2ED8"/>
    <w:rsid w:val="00CF2F39"/>
    <w:rsid w:val="00CF319A"/>
    <w:rsid w:val="00CF3415"/>
    <w:rsid w:val="00CF3662"/>
    <w:rsid w:val="00CF3812"/>
    <w:rsid w:val="00CF3836"/>
    <w:rsid w:val="00CF3851"/>
    <w:rsid w:val="00CF3934"/>
    <w:rsid w:val="00CF3B84"/>
    <w:rsid w:val="00CF3BEB"/>
    <w:rsid w:val="00CF4115"/>
    <w:rsid w:val="00CF4462"/>
    <w:rsid w:val="00CF44A7"/>
    <w:rsid w:val="00CF451D"/>
    <w:rsid w:val="00CF4690"/>
    <w:rsid w:val="00CF482A"/>
    <w:rsid w:val="00CF4C36"/>
    <w:rsid w:val="00CF4E37"/>
    <w:rsid w:val="00CF4EB4"/>
    <w:rsid w:val="00CF5117"/>
    <w:rsid w:val="00CF51F7"/>
    <w:rsid w:val="00CF5316"/>
    <w:rsid w:val="00CF5679"/>
    <w:rsid w:val="00CF5716"/>
    <w:rsid w:val="00CF57FC"/>
    <w:rsid w:val="00CF5843"/>
    <w:rsid w:val="00CF5B2A"/>
    <w:rsid w:val="00CF5B4D"/>
    <w:rsid w:val="00CF5B73"/>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58F"/>
    <w:rsid w:val="00D027A2"/>
    <w:rsid w:val="00D02871"/>
    <w:rsid w:val="00D029A2"/>
    <w:rsid w:val="00D029BF"/>
    <w:rsid w:val="00D02AD9"/>
    <w:rsid w:val="00D02E1D"/>
    <w:rsid w:val="00D02FEF"/>
    <w:rsid w:val="00D0344B"/>
    <w:rsid w:val="00D03587"/>
    <w:rsid w:val="00D03902"/>
    <w:rsid w:val="00D03913"/>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3E7"/>
    <w:rsid w:val="00D05709"/>
    <w:rsid w:val="00D05801"/>
    <w:rsid w:val="00D059BF"/>
    <w:rsid w:val="00D05B09"/>
    <w:rsid w:val="00D05C7D"/>
    <w:rsid w:val="00D05C9C"/>
    <w:rsid w:val="00D05E46"/>
    <w:rsid w:val="00D05F7B"/>
    <w:rsid w:val="00D06139"/>
    <w:rsid w:val="00D06237"/>
    <w:rsid w:val="00D0634F"/>
    <w:rsid w:val="00D063D6"/>
    <w:rsid w:val="00D064AE"/>
    <w:rsid w:val="00D064E8"/>
    <w:rsid w:val="00D065E0"/>
    <w:rsid w:val="00D065FF"/>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C7E"/>
    <w:rsid w:val="00D10D29"/>
    <w:rsid w:val="00D10D69"/>
    <w:rsid w:val="00D11037"/>
    <w:rsid w:val="00D1183D"/>
    <w:rsid w:val="00D11B49"/>
    <w:rsid w:val="00D120A5"/>
    <w:rsid w:val="00D121E9"/>
    <w:rsid w:val="00D12413"/>
    <w:rsid w:val="00D1244D"/>
    <w:rsid w:val="00D12583"/>
    <w:rsid w:val="00D1258B"/>
    <w:rsid w:val="00D12711"/>
    <w:rsid w:val="00D12A55"/>
    <w:rsid w:val="00D12B1C"/>
    <w:rsid w:val="00D12D69"/>
    <w:rsid w:val="00D12FCC"/>
    <w:rsid w:val="00D13093"/>
    <w:rsid w:val="00D13142"/>
    <w:rsid w:val="00D1348A"/>
    <w:rsid w:val="00D1374B"/>
    <w:rsid w:val="00D139E8"/>
    <w:rsid w:val="00D139F5"/>
    <w:rsid w:val="00D13E98"/>
    <w:rsid w:val="00D13EEE"/>
    <w:rsid w:val="00D13FAA"/>
    <w:rsid w:val="00D13FFC"/>
    <w:rsid w:val="00D142EA"/>
    <w:rsid w:val="00D1432C"/>
    <w:rsid w:val="00D14445"/>
    <w:rsid w:val="00D14449"/>
    <w:rsid w:val="00D14537"/>
    <w:rsid w:val="00D14A3A"/>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26C"/>
    <w:rsid w:val="00D1660D"/>
    <w:rsid w:val="00D16653"/>
    <w:rsid w:val="00D166F8"/>
    <w:rsid w:val="00D16750"/>
    <w:rsid w:val="00D16779"/>
    <w:rsid w:val="00D16943"/>
    <w:rsid w:val="00D16945"/>
    <w:rsid w:val="00D169FB"/>
    <w:rsid w:val="00D16F61"/>
    <w:rsid w:val="00D171E1"/>
    <w:rsid w:val="00D17255"/>
    <w:rsid w:val="00D17387"/>
    <w:rsid w:val="00D173A8"/>
    <w:rsid w:val="00D17572"/>
    <w:rsid w:val="00D176AA"/>
    <w:rsid w:val="00D177D3"/>
    <w:rsid w:val="00D177F9"/>
    <w:rsid w:val="00D178CB"/>
    <w:rsid w:val="00D17C7F"/>
    <w:rsid w:val="00D17D2D"/>
    <w:rsid w:val="00D17F0D"/>
    <w:rsid w:val="00D203C3"/>
    <w:rsid w:val="00D20537"/>
    <w:rsid w:val="00D20594"/>
    <w:rsid w:val="00D2059A"/>
    <w:rsid w:val="00D205AD"/>
    <w:rsid w:val="00D207D4"/>
    <w:rsid w:val="00D2092C"/>
    <w:rsid w:val="00D20A03"/>
    <w:rsid w:val="00D20AB3"/>
    <w:rsid w:val="00D20DA2"/>
    <w:rsid w:val="00D20E05"/>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98"/>
    <w:rsid w:val="00D22EA1"/>
    <w:rsid w:val="00D22F89"/>
    <w:rsid w:val="00D23208"/>
    <w:rsid w:val="00D23351"/>
    <w:rsid w:val="00D23444"/>
    <w:rsid w:val="00D23AAA"/>
    <w:rsid w:val="00D23AB0"/>
    <w:rsid w:val="00D2407C"/>
    <w:rsid w:val="00D24332"/>
    <w:rsid w:val="00D24628"/>
    <w:rsid w:val="00D246A0"/>
    <w:rsid w:val="00D24726"/>
    <w:rsid w:val="00D24D76"/>
    <w:rsid w:val="00D24E3A"/>
    <w:rsid w:val="00D24F36"/>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996"/>
    <w:rsid w:val="00D30BB1"/>
    <w:rsid w:val="00D30C93"/>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2F"/>
    <w:rsid w:val="00D32B63"/>
    <w:rsid w:val="00D32CEA"/>
    <w:rsid w:val="00D32D3A"/>
    <w:rsid w:val="00D32DD0"/>
    <w:rsid w:val="00D32F1F"/>
    <w:rsid w:val="00D33051"/>
    <w:rsid w:val="00D330D0"/>
    <w:rsid w:val="00D3327B"/>
    <w:rsid w:val="00D332B1"/>
    <w:rsid w:val="00D333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83"/>
    <w:rsid w:val="00D353C0"/>
    <w:rsid w:val="00D355FF"/>
    <w:rsid w:val="00D35653"/>
    <w:rsid w:val="00D356CF"/>
    <w:rsid w:val="00D357B7"/>
    <w:rsid w:val="00D35AE8"/>
    <w:rsid w:val="00D35E1D"/>
    <w:rsid w:val="00D35F00"/>
    <w:rsid w:val="00D35FEA"/>
    <w:rsid w:val="00D36069"/>
    <w:rsid w:val="00D36100"/>
    <w:rsid w:val="00D365BB"/>
    <w:rsid w:val="00D36697"/>
    <w:rsid w:val="00D3697B"/>
    <w:rsid w:val="00D36998"/>
    <w:rsid w:val="00D36E2F"/>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959"/>
    <w:rsid w:val="00D41A45"/>
    <w:rsid w:val="00D41D32"/>
    <w:rsid w:val="00D41E4A"/>
    <w:rsid w:val="00D41EA3"/>
    <w:rsid w:val="00D41EB1"/>
    <w:rsid w:val="00D41FE2"/>
    <w:rsid w:val="00D42034"/>
    <w:rsid w:val="00D4209D"/>
    <w:rsid w:val="00D420E2"/>
    <w:rsid w:val="00D42104"/>
    <w:rsid w:val="00D42201"/>
    <w:rsid w:val="00D42411"/>
    <w:rsid w:val="00D4284F"/>
    <w:rsid w:val="00D4292D"/>
    <w:rsid w:val="00D4292F"/>
    <w:rsid w:val="00D42C74"/>
    <w:rsid w:val="00D42F17"/>
    <w:rsid w:val="00D431DE"/>
    <w:rsid w:val="00D435D6"/>
    <w:rsid w:val="00D43A9C"/>
    <w:rsid w:val="00D43BFA"/>
    <w:rsid w:val="00D43C7B"/>
    <w:rsid w:val="00D44108"/>
    <w:rsid w:val="00D441EB"/>
    <w:rsid w:val="00D446FE"/>
    <w:rsid w:val="00D4473D"/>
    <w:rsid w:val="00D44A90"/>
    <w:rsid w:val="00D44BD3"/>
    <w:rsid w:val="00D44D38"/>
    <w:rsid w:val="00D45071"/>
    <w:rsid w:val="00D45095"/>
    <w:rsid w:val="00D4526F"/>
    <w:rsid w:val="00D4536F"/>
    <w:rsid w:val="00D45422"/>
    <w:rsid w:val="00D455E7"/>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D01"/>
    <w:rsid w:val="00D47E3F"/>
    <w:rsid w:val="00D47FC4"/>
    <w:rsid w:val="00D500A4"/>
    <w:rsid w:val="00D503A0"/>
    <w:rsid w:val="00D50461"/>
    <w:rsid w:val="00D504C7"/>
    <w:rsid w:val="00D5052F"/>
    <w:rsid w:val="00D5061E"/>
    <w:rsid w:val="00D50824"/>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661"/>
    <w:rsid w:val="00D5387C"/>
    <w:rsid w:val="00D53941"/>
    <w:rsid w:val="00D53A7C"/>
    <w:rsid w:val="00D53E45"/>
    <w:rsid w:val="00D541C8"/>
    <w:rsid w:val="00D542D3"/>
    <w:rsid w:val="00D543E0"/>
    <w:rsid w:val="00D547E8"/>
    <w:rsid w:val="00D5481B"/>
    <w:rsid w:val="00D549BD"/>
    <w:rsid w:val="00D549DD"/>
    <w:rsid w:val="00D54A3D"/>
    <w:rsid w:val="00D54B06"/>
    <w:rsid w:val="00D54B89"/>
    <w:rsid w:val="00D54D62"/>
    <w:rsid w:val="00D54E53"/>
    <w:rsid w:val="00D54E9C"/>
    <w:rsid w:val="00D552B3"/>
    <w:rsid w:val="00D55579"/>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9DA"/>
    <w:rsid w:val="00D57AC3"/>
    <w:rsid w:val="00D57BA7"/>
    <w:rsid w:val="00D57D89"/>
    <w:rsid w:val="00D57DC7"/>
    <w:rsid w:val="00D6008A"/>
    <w:rsid w:val="00D60189"/>
    <w:rsid w:val="00D60272"/>
    <w:rsid w:val="00D60380"/>
    <w:rsid w:val="00D603AC"/>
    <w:rsid w:val="00D60782"/>
    <w:rsid w:val="00D60A65"/>
    <w:rsid w:val="00D60A83"/>
    <w:rsid w:val="00D60AB0"/>
    <w:rsid w:val="00D60C12"/>
    <w:rsid w:val="00D60C35"/>
    <w:rsid w:val="00D611CB"/>
    <w:rsid w:val="00D612A0"/>
    <w:rsid w:val="00D614B8"/>
    <w:rsid w:val="00D614F3"/>
    <w:rsid w:val="00D6152A"/>
    <w:rsid w:val="00D615EC"/>
    <w:rsid w:val="00D619A9"/>
    <w:rsid w:val="00D619DE"/>
    <w:rsid w:val="00D619E8"/>
    <w:rsid w:val="00D61A96"/>
    <w:rsid w:val="00D6253B"/>
    <w:rsid w:val="00D628CC"/>
    <w:rsid w:val="00D62B84"/>
    <w:rsid w:val="00D62D6A"/>
    <w:rsid w:val="00D62F9D"/>
    <w:rsid w:val="00D6320B"/>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B77"/>
    <w:rsid w:val="00D65C1E"/>
    <w:rsid w:val="00D65F10"/>
    <w:rsid w:val="00D65F5F"/>
    <w:rsid w:val="00D65F99"/>
    <w:rsid w:val="00D6616D"/>
    <w:rsid w:val="00D6621D"/>
    <w:rsid w:val="00D66220"/>
    <w:rsid w:val="00D662A2"/>
    <w:rsid w:val="00D66307"/>
    <w:rsid w:val="00D66BB2"/>
    <w:rsid w:val="00D66FF1"/>
    <w:rsid w:val="00D67306"/>
    <w:rsid w:val="00D67624"/>
    <w:rsid w:val="00D67773"/>
    <w:rsid w:val="00D67895"/>
    <w:rsid w:val="00D6792A"/>
    <w:rsid w:val="00D67940"/>
    <w:rsid w:val="00D67D33"/>
    <w:rsid w:val="00D67D3F"/>
    <w:rsid w:val="00D67D88"/>
    <w:rsid w:val="00D700FD"/>
    <w:rsid w:val="00D701BC"/>
    <w:rsid w:val="00D70965"/>
    <w:rsid w:val="00D709D7"/>
    <w:rsid w:val="00D70A50"/>
    <w:rsid w:val="00D70B06"/>
    <w:rsid w:val="00D70B3B"/>
    <w:rsid w:val="00D70D93"/>
    <w:rsid w:val="00D70E36"/>
    <w:rsid w:val="00D71296"/>
    <w:rsid w:val="00D713BB"/>
    <w:rsid w:val="00D71493"/>
    <w:rsid w:val="00D71553"/>
    <w:rsid w:val="00D71586"/>
    <w:rsid w:val="00D71713"/>
    <w:rsid w:val="00D71862"/>
    <w:rsid w:val="00D7188C"/>
    <w:rsid w:val="00D718AF"/>
    <w:rsid w:val="00D71B51"/>
    <w:rsid w:val="00D722D5"/>
    <w:rsid w:val="00D724D5"/>
    <w:rsid w:val="00D7269C"/>
    <w:rsid w:val="00D72940"/>
    <w:rsid w:val="00D72BB5"/>
    <w:rsid w:val="00D72CDC"/>
    <w:rsid w:val="00D72DC8"/>
    <w:rsid w:val="00D72ED1"/>
    <w:rsid w:val="00D73082"/>
    <w:rsid w:val="00D73256"/>
    <w:rsid w:val="00D732DA"/>
    <w:rsid w:val="00D73487"/>
    <w:rsid w:val="00D73828"/>
    <w:rsid w:val="00D73928"/>
    <w:rsid w:val="00D73B28"/>
    <w:rsid w:val="00D73C2D"/>
    <w:rsid w:val="00D740A4"/>
    <w:rsid w:val="00D74155"/>
    <w:rsid w:val="00D7432C"/>
    <w:rsid w:val="00D74512"/>
    <w:rsid w:val="00D748E3"/>
    <w:rsid w:val="00D749E1"/>
    <w:rsid w:val="00D74A4A"/>
    <w:rsid w:val="00D74A6C"/>
    <w:rsid w:val="00D74ABF"/>
    <w:rsid w:val="00D74B23"/>
    <w:rsid w:val="00D74FC5"/>
    <w:rsid w:val="00D750D5"/>
    <w:rsid w:val="00D75502"/>
    <w:rsid w:val="00D75564"/>
    <w:rsid w:val="00D75806"/>
    <w:rsid w:val="00D75E3B"/>
    <w:rsid w:val="00D7616F"/>
    <w:rsid w:val="00D7697D"/>
    <w:rsid w:val="00D769A4"/>
    <w:rsid w:val="00D76A2A"/>
    <w:rsid w:val="00D76E7A"/>
    <w:rsid w:val="00D7742E"/>
    <w:rsid w:val="00D7772C"/>
    <w:rsid w:val="00D77781"/>
    <w:rsid w:val="00D7783B"/>
    <w:rsid w:val="00D77AE4"/>
    <w:rsid w:val="00D77C14"/>
    <w:rsid w:val="00D77CD1"/>
    <w:rsid w:val="00D77D8C"/>
    <w:rsid w:val="00D8001C"/>
    <w:rsid w:val="00D800BA"/>
    <w:rsid w:val="00D80590"/>
    <w:rsid w:val="00D80888"/>
    <w:rsid w:val="00D80964"/>
    <w:rsid w:val="00D80AF3"/>
    <w:rsid w:val="00D80B96"/>
    <w:rsid w:val="00D80C19"/>
    <w:rsid w:val="00D80CCF"/>
    <w:rsid w:val="00D80E81"/>
    <w:rsid w:val="00D8108F"/>
    <w:rsid w:val="00D81360"/>
    <w:rsid w:val="00D813AE"/>
    <w:rsid w:val="00D8157D"/>
    <w:rsid w:val="00D81666"/>
    <w:rsid w:val="00D81697"/>
    <w:rsid w:val="00D8183A"/>
    <w:rsid w:val="00D81AC3"/>
    <w:rsid w:val="00D81DAC"/>
    <w:rsid w:val="00D8203F"/>
    <w:rsid w:val="00D82706"/>
    <w:rsid w:val="00D82725"/>
    <w:rsid w:val="00D82DCA"/>
    <w:rsid w:val="00D82F78"/>
    <w:rsid w:val="00D82FCC"/>
    <w:rsid w:val="00D831C3"/>
    <w:rsid w:val="00D83320"/>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CE1"/>
    <w:rsid w:val="00D84D52"/>
    <w:rsid w:val="00D851F5"/>
    <w:rsid w:val="00D85539"/>
    <w:rsid w:val="00D8571F"/>
    <w:rsid w:val="00D857A1"/>
    <w:rsid w:val="00D857B1"/>
    <w:rsid w:val="00D85824"/>
    <w:rsid w:val="00D85838"/>
    <w:rsid w:val="00D85941"/>
    <w:rsid w:val="00D85D2B"/>
    <w:rsid w:val="00D85D89"/>
    <w:rsid w:val="00D8629F"/>
    <w:rsid w:val="00D86545"/>
    <w:rsid w:val="00D86814"/>
    <w:rsid w:val="00D86837"/>
    <w:rsid w:val="00D86BB2"/>
    <w:rsid w:val="00D86CBF"/>
    <w:rsid w:val="00D86F23"/>
    <w:rsid w:val="00D87064"/>
    <w:rsid w:val="00D874DF"/>
    <w:rsid w:val="00D878A9"/>
    <w:rsid w:val="00D87A88"/>
    <w:rsid w:val="00D87C27"/>
    <w:rsid w:val="00D87C44"/>
    <w:rsid w:val="00D87E8C"/>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654"/>
    <w:rsid w:val="00D93A84"/>
    <w:rsid w:val="00D93E34"/>
    <w:rsid w:val="00D93FA9"/>
    <w:rsid w:val="00D9407E"/>
    <w:rsid w:val="00D940EB"/>
    <w:rsid w:val="00D9415C"/>
    <w:rsid w:val="00D9427E"/>
    <w:rsid w:val="00D9434A"/>
    <w:rsid w:val="00D94359"/>
    <w:rsid w:val="00D9437A"/>
    <w:rsid w:val="00D945F6"/>
    <w:rsid w:val="00D94E67"/>
    <w:rsid w:val="00D95114"/>
    <w:rsid w:val="00D95290"/>
    <w:rsid w:val="00D953A1"/>
    <w:rsid w:val="00D954D3"/>
    <w:rsid w:val="00D955E9"/>
    <w:rsid w:val="00D95B97"/>
    <w:rsid w:val="00D95C48"/>
    <w:rsid w:val="00D96081"/>
    <w:rsid w:val="00D960FB"/>
    <w:rsid w:val="00D96351"/>
    <w:rsid w:val="00D96449"/>
    <w:rsid w:val="00D964FD"/>
    <w:rsid w:val="00D966BF"/>
    <w:rsid w:val="00D9692B"/>
    <w:rsid w:val="00D96B26"/>
    <w:rsid w:val="00D96C8C"/>
    <w:rsid w:val="00D96CAD"/>
    <w:rsid w:val="00D96D74"/>
    <w:rsid w:val="00D96E63"/>
    <w:rsid w:val="00D9700D"/>
    <w:rsid w:val="00D97023"/>
    <w:rsid w:val="00D9712D"/>
    <w:rsid w:val="00D973AC"/>
    <w:rsid w:val="00D973C7"/>
    <w:rsid w:val="00D97882"/>
    <w:rsid w:val="00D978CE"/>
    <w:rsid w:val="00D97A5D"/>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6C3"/>
    <w:rsid w:val="00DA0904"/>
    <w:rsid w:val="00DA0DFB"/>
    <w:rsid w:val="00DA0F4A"/>
    <w:rsid w:val="00DA110B"/>
    <w:rsid w:val="00DA124B"/>
    <w:rsid w:val="00DA14E5"/>
    <w:rsid w:val="00DA17B5"/>
    <w:rsid w:val="00DA1853"/>
    <w:rsid w:val="00DA18EB"/>
    <w:rsid w:val="00DA1A2C"/>
    <w:rsid w:val="00DA1BF6"/>
    <w:rsid w:val="00DA1FAA"/>
    <w:rsid w:val="00DA206A"/>
    <w:rsid w:val="00DA206F"/>
    <w:rsid w:val="00DA20E4"/>
    <w:rsid w:val="00DA217B"/>
    <w:rsid w:val="00DA252D"/>
    <w:rsid w:val="00DA2575"/>
    <w:rsid w:val="00DA299C"/>
    <w:rsid w:val="00DA2ACB"/>
    <w:rsid w:val="00DA2E2F"/>
    <w:rsid w:val="00DA3155"/>
    <w:rsid w:val="00DA325D"/>
    <w:rsid w:val="00DA35F7"/>
    <w:rsid w:val="00DA36A5"/>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06B"/>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42D"/>
    <w:rsid w:val="00DB3551"/>
    <w:rsid w:val="00DB362C"/>
    <w:rsid w:val="00DB3671"/>
    <w:rsid w:val="00DB398F"/>
    <w:rsid w:val="00DB4173"/>
    <w:rsid w:val="00DB42E9"/>
    <w:rsid w:val="00DB4822"/>
    <w:rsid w:val="00DB48D4"/>
    <w:rsid w:val="00DB49DF"/>
    <w:rsid w:val="00DB4B9A"/>
    <w:rsid w:val="00DB4F07"/>
    <w:rsid w:val="00DB4FF2"/>
    <w:rsid w:val="00DB5180"/>
    <w:rsid w:val="00DB568C"/>
    <w:rsid w:val="00DB5744"/>
    <w:rsid w:val="00DB5B1A"/>
    <w:rsid w:val="00DB5B8E"/>
    <w:rsid w:val="00DB5BB1"/>
    <w:rsid w:val="00DB5C9F"/>
    <w:rsid w:val="00DB61A3"/>
    <w:rsid w:val="00DB6231"/>
    <w:rsid w:val="00DB6402"/>
    <w:rsid w:val="00DB6404"/>
    <w:rsid w:val="00DB6508"/>
    <w:rsid w:val="00DB67AE"/>
    <w:rsid w:val="00DB688B"/>
    <w:rsid w:val="00DB694C"/>
    <w:rsid w:val="00DB6990"/>
    <w:rsid w:val="00DB69FF"/>
    <w:rsid w:val="00DB6C4D"/>
    <w:rsid w:val="00DB6D77"/>
    <w:rsid w:val="00DB7157"/>
    <w:rsid w:val="00DB72CD"/>
    <w:rsid w:val="00DB73FA"/>
    <w:rsid w:val="00DB743E"/>
    <w:rsid w:val="00DB7703"/>
    <w:rsid w:val="00DB7A3C"/>
    <w:rsid w:val="00DB7BAE"/>
    <w:rsid w:val="00DB7E7E"/>
    <w:rsid w:val="00DC04E7"/>
    <w:rsid w:val="00DC0609"/>
    <w:rsid w:val="00DC0B6E"/>
    <w:rsid w:val="00DC0F0F"/>
    <w:rsid w:val="00DC1243"/>
    <w:rsid w:val="00DC157A"/>
    <w:rsid w:val="00DC15E5"/>
    <w:rsid w:val="00DC1ADB"/>
    <w:rsid w:val="00DC1C0E"/>
    <w:rsid w:val="00DC1C7D"/>
    <w:rsid w:val="00DC1C8F"/>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4E3"/>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1A3"/>
    <w:rsid w:val="00DC6288"/>
    <w:rsid w:val="00DC633C"/>
    <w:rsid w:val="00DC638E"/>
    <w:rsid w:val="00DC66E8"/>
    <w:rsid w:val="00DC677D"/>
    <w:rsid w:val="00DC6B5F"/>
    <w:rsid w:val="00DC6CDA"/>
    <w:rsid w:val="00DC6E11"/>
    <w:rsid w:val="00DC6FE2"/>
    <w:rsid w:val="00DC71B2"/>
    <w:rsid w:val="00DC752C"/>
    <w:rsid w:val="00DC756D"/>
    <w:rsid w:val="00DC75BC"/>
    <w:rsid w:val="00DC75CF"/>
    <w:rsid w:val="00DC7772"/>
    <w:rsid w:val="00DC77EC"/>
    <w:rsid w:val="00DC787B"/>
    <w:rsid w:val="00DC78C9"/>
    <w:rsid w:val="00DC7902"/>
    <w:rsid w:val="00DC7B81"/>
    <w:rsid w:val="00DC7D66"/>
    <w:rsid w:val="00DD0020"/>
    <w:rsid w:val="00DD00B1"/>
    <w:rsid w:val="00DD01D6"/>
    <w:rsid w:val="00DD0316"/>
    <w:rsid w:val="00DD03C7"/>
    <w:rsid w:val="00DD0590"/>
    <w:rsid w:val="00DD081F"/>
    <w:rsid w:val="00DD094C"/>
    <w:rsid w:val="00DD097D"/>
    <w:rsid w:val="00DD0F36"/>
    <w:rsid w:val="00DD0FB8"/>
    <w:rsid w:val="00DD0FC3"/>
    <w:rsid w:val="00DD10AA"/>
    <w:rsid w:val="00DD11FD"/>
    <w:rsid w:val="00DD12B8"/>
    <w:rsid w:val="00DD1451"/>
    <w:rsid w:val="00DD150A"/>
    <w:rsid w:val="00DD1791"/>
    <w:rsid w:val="00DD1904"/>
    <w:rsid w:val="00DD19EF"/>
    <w:rsid w:val="00DD1CA7"/>
    <w:rsid w:val="00DD1EAB"/>
    <w:rsid w:val="00DD2115"/>
    <w:rsid w:val="00DD2274"/>
    <w:rsid w:val="00DD229E"/>
    <w:rsid w:val="00DD2571"/>
    <w:rsid w:val="00DD25B3"/>
    <w:rsid w:val="00DD26FC"/>
    <w:rsid w:val="00DD298D"/>
    <w:rsid w:val="00DD2B74"/>
    <w:rsid w:val="00DD2B9F"/>
    <w:rsid w:val="00DD2FFA"/>
    <w:rsid w:val="00DD31F1"/>
    <w:rsid w:val="00DD3440"/>
    <w:rsid w:val="00DD3909"/>
    <w:rsid w:val="00DD3CBB"/>
    <w:rsid w:val="00DD414B"/>
    <w:rsid w:val="00DD43D9"/>
    <w:rsid w:val="00DD4450"/>
    <w:rsid w:val="00DD445A"/>
    <w:rsid w:val="00DD45BD"/>
    <w:rsid w:val="00DD493C"/>
    <w:rsid w:val="00DD4A87"/>
    <w:rsid w:val="00DD4F33"/>
    <w:rsid w:val="00DD4F5A"/>
    <w:rsid w:val="00DD4F5E"/>
    <w:rsid w:val="00DD50C9"/>
    <w:rsid w:val="00DD520D"/>
    <w:rsid w:val="00DD55E0"/>
    <w:rsid w:val="00DD5769"/>
    <w:rsid w:val="00DD5777"/>
    <w:rsid w:val="00DD5918"/>
    <w:rsid w:val="00DD599A"/>
    <w:rsid w:val="00DD5B46"/>
    <w:rsid w:val="00DD5C80"/>
    <w:rsid w:val="00DD5CBD"/>
    <w:rsid w:val="00DD5CDF"/>
    <w:rsid w:val="00DD63DF"/>
    <w:rsid w:val="00DD6708"/>
    <w:rsid w:val="00DD6804"/>
    <w:rsid w:val="00DD6B58"/>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75"/>
    <w:rsid w:val="00DE0BA8"/>
    <w:rsid w:val="00DE0C7E"/>
    <w:rsid w:val="00DE0CDF"/>
    <w:rsid w:val="00DE1035"/>
    <w:rsid w:val="00DE1212"/>
    <w:rsid w:val="00DE154D"/>
    <w:rsid w:val="00DE176C"/>
    <w:rsid w:val="00DE1C50"/>
    <w:rsid w:val="00DE1E0A"/>
    <w:rsid w:val="00DE1F05"/>
    <w:rsid w:val="00DE239D"/>
    <w:rsid w:val="00DE23AF"/>
    <w:rsid w:val="00DE24F2"/>
    <w:rsid w:val="00DE256D"/>
    <w:rsid w:val="00DE2609"/>
    <w:rsid w:val="00DE263C"/>
    <w:rsid w:val="00DE26AA"/>
    <w:rsid w:val="00DE26E9"/>
    <w:rsid w:val="00DE281D"/>
    <w:rsid w:val="00DE2B0D"/>
    <w:rsid w:val="00DE2B52"/>
    <w:rsid w:val="00DE2BE9"/>
    <w:rsid w:val="00DE2D13"/>
    <w:rsid w:val="00DE2F25"/>
    <w:rsid w:val="00DE2F5F"/>
    <w:rsid w:val="00DE2F81"/>
    <w:rsid w:val="00DE2F98"/>
    <w:rsid w:val="00DE2FBB"/>
    <w:rsid w:val="00DE337B"/>
    <w:rsid w:val="00DE3383"/>
    <w:rsid w:val="00DE34E2"/>
    <w:rsid w:val="00DE356C"/>
    <w:rsid w:val="00DE35DA"/>
    <w:rsid w:val="00DE3889"/>
    <w:rsid w:val="00DE3BF7"/>
    <w:rsid w:val="00DE3DBB"/>
    <w:rsid w:val="00DE3FC8"/>
    <w:rsid w:val="00DE4335"/>
    <w:rsid w:val="00DE45FB"/>
    <w:rsid w:val="00DE48BE"/>
    <w:rsid w:val="00DE4A29"/>
    <w:rsid w:val="00DE4A63"/>
    <w:rsid w:val="00DE4B0E"/>
    <w:rsid w:val="00DE4B48"/>
    <w:rsid w:val="00DE4D78"/>
    <w:rsid w:val="00DE4E9A"/>
    <w:rsid w:val="00DE4F30"/>
    <w:rsid w:val="00DE509A"/>
    <w:rsid w:val="00DE50F1"/>
    <w:rsid w:val="00DE52BC"/>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6EC"/>
    <w:rsid w:val="00DE673D"/>
    <w:rsid w:val="00DE67CF"/>
    <w:rsid w:val="00DE6923"/>
    <w:rsid w:val="00DE6C75"/>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C7C"/>
    <w:rsid w:val="00DF0E81"/>
    <w:rsid w:val="00DF11B2"/>
    <w:rsid w:val="00DF133F"/>
    <w:rsid w:val="00DF1597"/>
    <w:rsid w:val="00DF15B7"/>
    <w:rsid w:val="00DF1678"/>
    <w:rsid w:val="00DF19B2"/>
    <w:rsid w:val="00DF1B81"/>
    <w:rsid w:val="00DF1BB4"/>
    <w:rsid w:val="00DF1DC6"/>
    <w:rsid w:val="00DF1E62"/>
    <w:rsid w:val="00DF2008"/>
    <w:rsid w:val="00DF234D"/>
    <w:rsid w:val="00DF25A7"/>
    <w:rsid w:val="00DF26DC"/>
    <w:rsid w:val="00DF2824"/>
    <w:rsid w:val="00DF290D"/>
    <w:rsid w:val="00DF2C8C"/>
    <w:rsid w:val="00DF2D99"/>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3FBC"/>
    <w:rsid w:val="00DF41C8"/>
    <w:rsid w:val="00DF41FB"/>
    <w:rsid w:val="00DF455B"/>
    <w:rsid w:val="00DF463A"/>
    <w:rsid w:val="00DF4937"/>
    <w:rsid w:val="00DF4987"/>
    <w:rsid w:val="00DF4C59"/>
    <w:rsid w:val="00DF51A5"/>
    <w:rsid w:val="00DF556B"/>
    <w:rsid w:val="00DF568D"/>
    <w:rsid w:val="00DF5761"/>
    <w:rsid w:val="00DF5FA9"/>
    <w:rsid w:val="00DF5FE3"/>
    <w:rsid w:val="00DF5FE6"/>
    <w:rsid w:val="00DF60DC"/>
    <w:rsid w:val="00DF63D6"/>
    <w:rsid w:val="00DF673C"/>
    <w:rsid w:val="00DF67CC"/>
    <w:rsid w:val="00DF67D1"/>
    <w:rsid w:val="00DF685D"/>
    <w:rsid w:val="00DF696F"/>
    <w:rsid w:val="00DF6ACF"/>
    <w:rsid w:val="00DF6AD6"/>
    <w:rsid w:val="00DF6DC2"/>
    <w:rsid w:val="00DF6F29"/>
    <w:rsid w:val="00DF6F4C"/>
    <w:rsid w:val="00DF7217"/>
    <w:rsid w:val="00DF7479"/>
    <w:rsid w:val="00DF7485"/>
    <w:rsid w:val="00DF77B0"/>
    <w:rsid w:val="00DF78BD"/>
    <w:rsid w:val="00DF7B7F"/>
    <w:rsid w:val="00DF7BF0"/>
    <w:rsid w:val="00E00126"/>
    <w:rsid w:val="00E00306"/>
    <w:rsid w:val="00E00325"/>
    <w:rsid w:val="00E0050E"/>
    <w:rsid w:val="00E00B3B"/>
    <w:rsid w:val="00E00C2F"/>
    <w:rsid w:val="00E00DE2"/>
    <w:rsid w:val="00E00E0F"/>
    <w:rsid w:val="00E01198"/>
    <w:rsid w:val="00E015AA"/>
    <w:rsid w:val="00E01632"/>
    <w:rsid w:val="00E016D7"/>
    <w:rsid w:val="00E018CB"/>
    <w:rsid w:val="00E01AAC"/>
    <w:rsid w:val="00E01B49"/>
    <w:rsid w:val="00E01B9F"/>
    <w:rsid w:val="00E01BB8"/>
    <w:rsid w:val="00E01EC9"/>
    <w:rsid w:val="00E02142"/>
    <w:rsid w:val="00E0233F"/>
    <w:rsid w:val="00E023D0"/>
    <w:rsid w:val="00E02463"/>
    <w:rsid w:val="00E0250C"/>
    <w:rsid w:val="00E02515"/>
    <w:rsid w:val="00E028F8"/>
    <w:rsid w:val="00E028FF"/>
    <w:rsid w:val="00E02924"/>
    <w:rsid w:val="00E02B54"/>
    <w:rsid w:val="00E02CE1"/>
    <w:rsid w:val="00E02D21"/>
    <w:rsid w:val="00E030BB"/>
    <w:rsid w:val="00E03331"/>
    <w:rsid w:val="00E033AE"/>
    <w:rsid w:val="00E036F2"/>
    <w:rsid w:val="00E0374C"/>
    <w:rsid w:val="00E03845"/>
    <w:rsid w:val="00E03864"/>
    <w:rsid w:val="00E03881"/>
    <w:rsid w:val="00E03A25"/>
    <w:rsid w:val="00E03B6C"/>
    <w:rsid w:val="00E03F79"/>
    <w:rsid w:val="00E04071"/>
    <w:rsid w:val="00E0423E"/>
    <w:rsid w:val="00E04542"/>
    <w:rsid w:val="00E04777"/>
    <w:rsid w:val="00E04838"/>
    <w:rsid w:val="00E04888"/>
    <w:rsid w:val="00E04B57"/>
    <w:rsid w:val="00E04BC2"/>
    <w:rsid w:val="00E04DBE"/>
    <w:rsid w:val="00E04E30"/>
    <w:rsid w:val="00E04E75"/>
    <w:rsid w:val="00E0509B"/>
    <w:rsid w:val="00E05249"/>
    <w:rsid w:val="00E052BA"/>
    <w:rsid w:val="00E053B9"/>
    <w:rsid w:val="00E05676"/>
    <w:rsid w:val="00E0576C"/>
    <w:rsid w:val="00E05D22"/>
    <w:rsid w:val="00E05F2C"/>
    <w:rsid w:val="00E0640A"/>
    <w:rsid w:val="00E06725"/>
    <w:rsid w:val="00E06749"/>
    <w:rsid w:val="00E06761"/>
    <w:rsid w:val="00E06790"/>
    <w:rsid w:val="00E0684C"/>
    <w:rsid w:val="00E06908"/>
    <w:rsid w:val="00E06C7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58"/>
    <w:rsid w:val="00E1086B"/>
    <w:rsid w:val="00E10B8C"/>
    <w:rsid w:val="00E10D7B"/>
    <w:rsid w:val="00E10D83"/>
    <w:rsid w:val="00E10F49"/>
    <w:rsid w:val="00E10F78"/>
    <w:rsid w:val="00E11162"/>
    <w:rsid w:val="00E112EE"/>
    <w:rsid w:val="00E1131C"/>
    <w:rsid w:val="00E118FF"/>
    <w:rsid w:val="00E1198E"/>
    <w:rsid w:val="00E11BD7"/>
    <w:rsid w:val="00E11C13"/>
    <w:rsid w:val="00E11F48"/>
    <w:rsid w:val="00E12002"/>
    <w:rsid w:val="00E1200C"/>
    <w:rsid w:val="00E125C8"/>
    <w:rsid w:val="00E125D0"/>
    <w:rsid w:val="00E12715"/>
    <w:rsid w:val="00E12788"/>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2C8"/>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4A7"/>
    <w:rsid w:val="00E205EA"/>
    <w:rsid w:val="00E20679"/>
    <w:rsid w:val="00E20785"/>
    <w:rsid w:val="00E208E5"/>
    <w:rsid w:val="00E2096B"/>
    <w:rsid w:val="00E20CE6"/>
    <w:rsid w:val="00E20D2E"/>
    <w:rsid w:val="00E20EA9"/>
    <w:rsid w:val="00E21048"/>
    <w:rsid w:val="00E210A5"/>
    <w:rsid w:val="00E210EC"/>
    <w:rsid w:val="00E21109"/>
    <w:rsid w:val="00E2117C"/>
    <w:rsid w:val="00E211C7"/>
    <w:rsid w:val="00E211F4"/>
    <w:rsid w:val="00E21211"/>
    <w:rsid w:val="00E213D4"/>
    <w:rsid w:val="00E21447"/>
    <w:rsid w:val="00E214EE"/>
    <w:rsid w:val="00E2158D"/>
    <w:rsid w:val="00E2159D"/>
    <w:rsid w:val="00E217A5"/>
    <w:rsid w:val="00E2182B"/>
    <w:rsid w:val="00E218BC"/>
    <w:rsid w:val="00E21B4E"/>
    <w:rsid w:val="00E21E00"/>
    <w:rsid w:val="00E21FE6"/>
    <w:rsid w:val="00E2200B"/>
    <w:rsid w:val="00E22012"/>
    <w:rsid w:val="00E22062"/>
    <w:rsid w:val="00E2251E"/>
    <w:rsid w:val="00E226AB"/>
    <w:rsid w:val="00E22777"/>
    <w:rsid w:val="00E2280B"/>
    <w:rsid w:val="00E22816"/>
    <w:rsid w:val="00E2292B"/>
    <w:rsid w:val="00E22978"/>
    <w:rsid w:val="00E22E83"/>
    <w:rsid w:val="00E23011"/>
    <w:rsid w:val="00E232C8"/>
    <w:rsid w:val="00E23491"/>
    <w:rsid w:val="00E235C2"/>
    <w:rsid w:val="00E23767"/>
    <w:rsid w:val="00E23D41"/>
    <w:rsid w:val="00E23E18"/>
    <w:rsid w:val="00E24277"/>
    <w:rsid w:val="00E24341"/>
    <w:rsid w:val="00E24509"/>
    <w:rsid w:val="00E24553"/>
    <w:rsid w:val="00E245D3"/>
    <w:rsid w:val="00E24670"/>
    <w:rsid w:val="00E24802"/>
    <w:rsid w:val="00E248A9"/>
    <w:rsid w:val="00E248D4"/>
    <w:rsid w:val="00E24A5E"/>
    <w:rsid w:val="00E24B84"/>
    <w:rsid w:val="00E24B97"/>
    <w:rsid w:val="00E24D29"/>
    <w:rsid w:val="00E24D3A"/>
    <w:rsid w:val="00E250D9"/>
    <w:rsid w:val="00E250DB"/>
    <w:rsid w:val="00E25469"/>
    <w:rsid w:val="00E25683"/>
    <w:rsid w:val="00E25685"/>
    <w:rsid w:val="00E256C2"/>
    <w:rsid w:val="00E2586F"/>
    <w:rsid w:val="00E25AC7"/>
    <w:rsid w:val="00E25B0B"/>
    <w:rsid w:val="00E25C02"/>
    <w:rsid w:val="00E25D0B"/>
    <w:rsid w:val="00E25DD6"/>
    <w:rsid w:val="00E25E75"/>
    <w:rsid w:val="00E26096"/>
    <w:rsid w:val="00E26951"/>
    <w:rsid w:val="00E26C02"/>
    <w:rsid w:val="00E26C6F"/>
    <w:rsid w:val="00E26C85"/>
    <w:rsid w:val="00E26D80"/>
    <w:rsid w:val="00E270DF"/>
    <w:rsid w:val="00E27119"/>
    <w:rsid w:val="00E2722F"/>
    <w:rsid w:val="00E2734A"/>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30B"/>
    <w:rsid w:val="00E31482"/>
    <w:rsid w:val="00E315A2"/>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6A9"/>
    <w:rsid w:val="00E33A10"/>
    <w:rsid w:val="00E33B68"/>
    <w:rsid w:val="00E33B6F"/>
    <w:rsid w:val="00E33BD1"/>
    <w:rsid w:val="00E33CE8"/>
    <w:rsid w:val="00E33E35"/>
    <w:rsid w:val="00E33F9A"/>
    <w:rsid w:val="00E3450A"/>
    <w:rsid w:val="00E345A4"/>
    <w:rsid w:val="00E3468E"/>
    <w:rsid w:val="00E3483D"/>
    <w:rsid w:val="00E349F7"/>
    <w:rsid w:val="00E34AB8"/>
    <w:rsid w:val="00E34F99"/>
    <w:rsid w:val="00E35142"/>
    <w:rsid w:val="00E353D4"/>
    <w:rsid w:val="00E35953"/>
    <w:rsid w:val="00E35CBB"/>
    <w:rsid w:val="00E360D0"/>
    <w:rsid w:val="00E3622C"/>
    <w:rsid w:val="00E36263"/>
    <w:rsid w:val="00E36386"/>
    <w:rsid w:val="00E364D4"/>
    <w:rsid w:val="00E36858"/>
    <w:rsid w:val="00E36899"/>
    <w:rsid w:val="00E3695A"/>
    <w:rsid w:val="00E3697B"/>
    <w:rsid w:val="00E36B09"/>
    <w:rsid w:val="00E36B63"/>
    <w:rsid w:val="00E36E0A"/>
    <w:rsid w:val="00E36FAC"/>
    <w:rsid w:val="00E36FD1"/>
    <w:rsid w:val="00E37253"/>
    <w:rsid w:val="00E37275"/>
    <w:rsid w:val="00E37960"/>
    <w:rsid w:val="00E37AFA"/>
    <w:rsid w:val="00E37C5E"/>
    <w:rsid w:val="00E37D73"/>
    <w:rsid w:val="00E40040"/>
    <w:rsid w:val="00E4083D"/>
    <w:rsid w:val="00E4083E"/>
    <w:rsid w:val="00E40C5B"/>
    <w:rsid w:val="00E40C5C"/>
    <w:rsid w:val="00E40D53"/>
    <w:rsid w:val="00E412B6"/>
    <w:rsid w:val="00E412B7"/>
    <w:rsid w:val="00E41360"/>
    <w:rsid w:val="00E413FE"/>
    <w:rsid w:val="00E41485"/>
    <w:rsid w:val="00E41B61"/>
    <w:rsid w:val="00E41C33"/>
    <w:rsid w:val="00E4207F"/>
    <w:rsid w:val="00E42262"/>
    <w:rsid w:val="00E423FD"/>
    <w:rsid w:val="00E425C3"/>
    <w:rsid w:val="00E42774"/>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113"/>
    <w:rsid w:val="00E4539B"/>
    <w:rsid w:val="00E45552"/>
    <w:rsid w:val="00E4557B"/>
    <w:rsid w:val="00E4581E"/>
    <w:rsid w:val="00E458D1"/>
    <w:rsid w:val="00E4597A"/>
    <w:rsid w:val="00E45FFF"/>
    <w:rsid w:val="00E46202"/>
    <w:rsid w:val="00E464CA"/>
    <w:rsid w:val="00E465D0"/>
    <w:rsid w:val="00E46669"/>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73A"/>
    <w:rsid w:val="00E5083C"/>
    <w:rsid w:val="00E508EE"/>
    <w:rsid w:val="00E50A28"/>
    <w:rsid w:val="00E50A5C"/>
    <w:rsid w:val="00E50AC3"/>
    <w:rsid w:val="00E50C42"/>
    <w:rsid w:val="00E50C44"/>
    <w:rsid w:val="00E50D0E"/>
    <w:rsid w:val="00E50D4B"/>
    <w:rsid w:val="00E51043"/>
    <w:rsid w:val="00E510B0"/>
    <w:rsid w:val="00E51110"/>
    <w:rsid w:val="00E51369"/>
    <w:rsid w:val="00E51497"/>
    <w:rsid w:val="00E516AD"/>
    <w:rsid w:val="00E51882"/>
    <w:rsid w:val="00E51BD4"/>
    <w:rsid w:val="00E51D03"/>
    <w:rsid w:val="00E51DBC"/>
    <w:rsid w:val="00E51E43"/>
    <w:rsid w:val="00E523CF"/>
    <w:rsid w:val="00E524AA"/>
    <w:rsid w:val="00E524BA"/>
    <w:rsid w:val="00E527F9"/>
    <w:rsid w:val="00E52B04"/>
    <w:rsid w:val="00E52C87"/>
    <w:rsid w:val="00E52D08"/>
    <w:rsid w:val="00E52ECD"/>
    <w:rsid w:val="00E52F60"/>
    <w:rsid w:val="00E530A0"/>
    <w:rsid w:val="00E530C7"/>
    <w:rsid w:val="00E532B6"/>
    <w:rsid w:val="00E5363B"/>
    <w:rsid w:val="00E53713"/>
    <w:rsid w:val="00E5375F"/>
    <w:rsid w:val="00E5377B"/>
    <w:rsid w:val="00E53925"/>
    <w:rsid w:val="00E539C8"/>
    <w:rsid w:val="00E53CF4"/>
    <w:rsid w:val="00E53DB1"/>
    <w:rsid w:val="00E53F28"/>
    <w:rsid w:val="00E53FD9"/>
    <w:rsid w:val="00E541BD"/>
    <w:rsid w:val="00E54264"/>
    <w:rsid w:val="00E54415"/>
    <w:rsid w:val="00E54488"/>
    <w:rsid w:val="00E54718"/>
    <w:rsid w:val="00E54782"/>
    <w:rsid w:val="00E548CC"/>
    <w:rsid w:val="00E548CF"/>
    <w:rsid w:val="00E54B30"/>
    <w:rsid w:val="00E54BD9"/>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113"/>
    <w:rsid w:val="00E563E2"/>
    <w:rsid w:val="00E564FC"/>
    <w:rsid w:val="00E56798"/>
    <w:rsid w:val="00E568B6"/>
    <w:rsid w:val="00E56936"/>
    <w:rsid w:val="00E56AEF"/>
    <w:rsid w:val="00E56E7C"/>
    <w:rsid w:val="00E570C8"/>
    <w:rsid w:val="00E576B9"/>
    <w:rsid w:val="00E5779D"/>
    <w:rsid w:val="00E57876"/>
    <w:rsid w:val="00E57ACE"/>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116"/>
    <w:rsid w:val="00E612B1"/>
    <w:rsid w:val="00E6172D"/>
    <w:rsid w:val="00E61742"/>
    <w:rsid w:val="00E61879"/>
    <w:rsid w:val="00E619AC"/>
    <w:rsid w:val="00E619F1"/>
    <w:rsid w:val="00E61DA4"/>
    <w:rsid w:val="00E61ECF"/>
    <w:rsid w:val="00E62010"/>
    <w:rsid w:val="00E62059"/>
    <w:rsid w:val="00E622D6"/>
    <w:rsid w:val="00E6234F"/>
    <w:rsid w:val="00E623D5"/>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9F1"/>
    <w:rsid w:val="00E65B02"/>
    <w:rsid w:val="00E65DE9"/>
    <w:rsid w:val="00E65F54"/>
    <w:rsid w:val="00E66032"/>
    <w:rsid w:val="00E660BF"/>
    <w:rsid w:val="00E66379"/>
    <w:rsid w:val="00E664E3"/>
    <w:rsid w:val="00E6686B"/>
    <w:rsid w:val="00E668C2"/>
    <w:rsid w:val="00E6695B"/>
    <w:rsid w:val="00E6695E"/>
    <w:rsid w:val="00E66B3E"/>
    <w:rsid w:val="00E670EF"/>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B85"/>
    <w:rsid w:val="00E70D53"/>
    <w:rsid w:val="00E70D69"/>
    <w:rsid w:val="00E70E4C"/>
    <w:rsid w:val="00E70E7A"/>
    <w:rsid w:val="00E7175A"/>
    <w:rsid w:val="00E717EA"/>
    <w:rsid w:val="00E71A1B"/>
    <w:rsid w:val="00E71A5E"/>
    <w:rsid w:val="00E71BA5"/>
    <w:rsid w:val="00E71CCD"/>
    <w:rsid w:val="00E71F29"/>
    <w:rsid w:val="00E72128"/>
    <w:rsid w:val="00E7239C"/>
    <w:rsid w:val="00E723E7"/>
    <w:rsid w:val="00E72406"/>
    <w:rsid w:val="00E727D6"/>
    <w:rsid w:val="00E72B0B"/>
    <w:rsid w:val="00E72B19"/>
    <w:rsid w:val="00E72B42"/>
    <w:rsid w:val="00E72F16"/>
    <w:rsid w:val="00E732C5"/>
    <w:rsid w:val="00E73378"/>
    <w:rsid w:val="00E733DF"/>
    <w:rsid w:val="00E7354F"/>
    <w:rsid w:val="00E73693"/>
    <w:rsid w:val="00E73709"/>
    <w:rsid w:val="00E737EF"/>
    <w:rsid w:val="00E73942"/>
    <w:rsid w:val="00E73A23"/>
    <w:rsid w:val="00E73A6A"/>
    <w:rsid w:val="00E73B7D"/>
    <w:rsid w:val="00E73BCE"/>
    <w:rsid w:val="00E74079"/>
    <w:rsid w:val="00E740FE"/>
    <w:rsid w:val="00E74505"/>
    <w:rsid w:val="00E74828"/>
    <w:rsid w:val="00E74895"/>
    <w:rsid w:val="00E74BFA"/>
    <w:rsid w:val="00E74C1C"/>
    <w:rsid w:val="00E74C42"/>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D3C"/>
    <w:rsid w:val="00E76E6E"/>
    <w:rsid w:val="00E76E7A"/>
    <w:rsid w:val="00E771E8"/>
    <w:rsid w:val="00E77310"/>
    <w:rsid w:val="00E774D6"/>
    <w:rsid w:val="00E774DF"/>
    <w:rsid w:val="00E77540"/>
    <w:rsid w:val="00E7762B"/>
    <w:rsid w:val="00E7764C"/>
    <w:rsid w:val="00E7779B"/>
    <w:rsid w:val="00E77955"/>
    <w:rsid w:val="00E77B24"/>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102"/>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266"/>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CF1"/>
    <w:rsid w:val="00E86F5A"/>
    <w:rsid w:val="00E86FE5"/>
    <w:rsid w:val="00E87014"/>
    <w:rsid w:val="00E870EE"/>
    <w:rsid w:val="00E871B1"/>
    <w:rsid w:val="00E874E5"/>
    <w:rsid w:val="00E87708"/>
    <w:rsid w:val="00E87769"/>
    <w:rsid w:val="00E8781B"/>
    <w:rsid w:val="00E87BDE"/>
    <w:rsid w:val="00E87C70"/>
    <w:rsid w:val="00E87CB4"/>
    <w:rsid w:val="00E87CEF"/>
    <w:rsid w:val="00E900B7"/>
    <w:rsid w:val="00E9013F"/>
    <w:rsid w:val="00E9041C"/>
    <w:rsid w:val="00E90523"/>
    <w:rsid w:val="00E90672"/>
    <w:rsid w:val="00E90815"/>
    <w:rsid w:val="00E90C15"/>
    <w:rsid w:val="00E90D80"/>
    <w:rsid w:val="00E91427"/>
    <w:rsid w:val="00E914D2"/>
    <w:rsid w:val="00E91505"/>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9A"/>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C18"/>
    <w:rsid w:val="00E95E52"/>
    <w:rsid w:val="00E95EB4"/>
    <w:rsid w:val="00E96355"/>
    <w:rsid w:val="00E96391"/>
    <w:rsid w:val="00E96655"/>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33"/>
    <w:rsid w:val="00EA10C7"/>
    <w:rsid w:val="00EA11A3"/>
    <w:rsid w:val="00EA1263"/>
    <w:rsid w:val="00EA1480"/>
    <w:rsid w:val="00EA1771"/>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DA4"/>
    <w:rsid w:val="00EA2F95"/>
    <w:rsid w:val="00EA3023"/>
    <w:rsid w:val="00EA32B0"/>
    <w:rsid w:val="00EA37FA"/>
    <w:rsid w:val="00EA3BD5"/>
    <w:rsid w:val="00EA3DFD"/>
    <w:rsid w:val="00EA3E8F"/>
    <w:rsid w:val="00EA3F92"/>
    <w:rsid w:val="00EA4132"/>
    <w:rsid w:val="00EA4281"/>
    <w:rsid w:val="00EA43D7"/>
    <w:rsid w:val="00EA45EB"/>
    <w:rsid w:val="00EA48AD"/>
    <w:rsid w:val="00EA4BCB"/>
    <w:rsid w:val="00EA4BD6"/>
    <w:rsid w:val="00EA4BFC"/>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3F7"/>
    <w:rsid w:val="00EA7551"/>
    <w:rsid w:val="00EA75FC"/>
    <w:rsid w:val="00EA7872"/>
    <w:rsid w:val="00EA7A78"/>
    <w:rsid w:val="00EB06CB"/>
    <w:rsid w:val="00EB0892"/>
    <w:rsid w:val="00EB0ADD"/>
    <w:rsid w:val="00EB0E08"/>
    <w:rsid w:val="00EB0F4E"/>
    <w:rsid w:val="00EB1035"/>
    <w:rsid w:val="00EB121A"/>
    <w:rsid w:val="00EB144D"/>
    <w:rsid w:val="00EB1519"/>
    <w:rsid w:val="00EB1A30"/>
    <w:rsid w:val="00EB1A3E"/>
    <w:rsid w:val="00EB1AAA"/>
    <w:rsid w:val="00EB1C22"/>
    <w:rsid w:val="00EB24F3"/>
    <w:rsid w:val="00EB2765"/>
    <w:rsid w:val="00EB2902"/>
    <w:rsid w:val="00EB2AE4"/>
    <w:rsid w:val="00EB2B24"/>
    <w:rsid w:val="00EB3082"/>
    <w:rsid w:val="00EB3096"/>
    <w:rsid w:val="00EB321B"/>
    <w:rsid w:val="00EB3270"/>
    <w:rsid w:val="00EB3852"/>
    <w:rsid w:val="00EB3B04"/>
    <w:rsid w:val="00EB3E0F"/>
    <w:rsid w:val="00EB42B2"/>
    <w:rsid w:val="00EB4363"/>
    <w:rsid w:val="00EB438A"/>
    <w:rsid w:val="00EB453B"/>
    <w:rsid w:val="00EB4640"/>
    <w:rsid w:val="00EB47A7"/>
    <w:rsid w:val="00EB492D"/>
    <w:rsid w:val="00EB49CA"/>
    <w:rsid w:val="00EB49EC"/>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1D"/>
    <w:rsid w:val="00EB5B90"/>
    <w:rsid w:val="00EB5BFA"/>
    <w:rsid w:val="00EB608B"/>
    <w:rsid w:val="00EB60F9"/>
    <w:rsid w:val="00EB628F"/>
    <w:rsid w:val="00EB63C7"/>
    <w:rsid w:val="00EB67D2"/>
    <w:rsid w:val="00EB689E"/>
    <w:rsid w:val="00EB68A5"/>
    <w:rsid w:val="00EB6BCC"/>
    <w:rsid w:val="00EB6D4F"/>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9A9"/>
    <w:rsid w:val="00EC0C16"/>
    <w:rsid w:val="00EC0D51"/>
    <w:rsid w:val="00EC0DAF"/>
    <w:rsid w:val="00EC0E77"/>
    <w:rsid w:val="00EC115A"/>
    <w:rsid w:val="00EC1219"/>
    <w:rsid w:val="00EC157F"/>
    <w:rsid w:val="00EC1620"/>
    <w:rsid w:val="00EC1920"/>
    <w:rsid w:val="00EC2076"/>
    <w:rsid w:val="00EC20DD"/>
    <w:rsid w:val="00EC2107"/>
    <w:rsid w:val="00EC23A3"/>
    <w:rsid w:val="00EC2569"/>
    <w:rsid w:val="00EC2868"/>
    <w:rsid w:val="00EC29B7"/>
    <w:rsid w:val="00EC29C7"/>
    <w:rsid w:val="00EC361D"/>
    <w:rsid w:val="00EC3642"/>
    <w:rsid w:val="00EC3681"/>
    <w:rsid w:val="00EC371A"/>
    <w:rsid w:val="00EC37FC"/>
    <w:rsid w:val="00EC3C23"/>
    <w:rsid w:val="00EC3F19"/>
    <w:rsid w:val="00EC4050"/>
    <w:rsid w:val="00EC405C"/>
    <w:rsid w:val="00EC42E5"/>
    <w:rsid w:val="00EC4377"/>
    <w:rsid w:val="00EC45AE"/>
    <w:rsid w:val="00EC46B6"/>
    <w:rsid w:val="00EC46E6"/>
    <w:rsid w:val="00EC471A"/>
    <w:rsid w:val="00EC47AF"/>
    <w:rsid w:val="00EC49B4"/>
    <w:rsid w:val="00EC4B8D"/>
    <w:rsid w:val="00EC4C36"/>
    <w:rsid w:val="00EC4CF7"/>
    <w:rsid w:val="00EC4DC7"/>
    <w:rsid w:val="00EC50DF"/>
    <w:rsid w:val="00EC546D"/>
    <w:rsid w:val="00EC5538"/>
    <w:rsid w:val="00EC5576"/>
    <w:rsid w:val="00EC5799"/>
    <w:rsid w:val="00EC5899"/>
    <w:rsid w:val="00EC58A4"/>
    <w:rsid w:val="00EC595A"/>
    <w:rsid w:val="00EC5AAE"/>
    <w:rsid w:val="00EC5BB3"/>
    <w:rsid w:val="00EC5C1E"/>
    <w:rsid w:val="00EC5D2F"/>
    <w:rsid w:val="00EC6062"/>
    <w:rsid w:val="00EC628A"/>
    <w:rsid w:val="00EC6409"/>
    <w:rsid w:val="00EC6590"/>
    <w:rsid w:val="00EC6693"/>
    <w:rsid w:val="00EC674C"/>
    <w:rsid w:val="00EC6855"/>
    <w:rsid w:val="00EC692C"/>
    <w:rsid w:val="00EC6987"/>
    <w:rsid w:val="00EC6990"/>
    <w:rsid w:val="00EC6AB9"/>
    <w:rsid w:val="00EC6E7B"/>
    <w:rsid w:val="00EC7031"/>
    <w:rsid w:val="00EC720F"/>
    <w:rsid w:val="00EC7395"/>
    <w:rsid w:val="00EC75AB"/>
    <w:rsid w:val="00EC75C7"/>
    <w:rsid w:val="00EC7733"/>
    <w:rsid w:val="00EC77AF"/>
    <w:rsid w:val="00EC7891"/>
    <w:rsid w:val="00EC79BE"/>
    <w:rsid w:val="00EC7A1A"/>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380"/>
    <w:rsid w:val="00ED16DA"/>
    <w:rsid w:val="00ED18A2"/>
    <w:rsid w:val="00ED1947"/>
    <w:rsid w:val="00ED1AA7"/>
    <w:rsid w:val="00ED1B6A"/>
    <w:rsid w:val="00ED1DA5"/>
    <w:rsid w:val="00ED218D"/>
    <w:rsid w:val="00ED2324"/>
    <w:rsid w:val="00ED2383"/>
    <w:rsid w:val="00ED24E4"/>
    <w:rsid w:val="00ED25A2"/>
    <w:rsid w:val="00ED276D"/>
    <w:rsid w:val="00ED27FB"/>
    <w:rsid w:val="00ED2801"/>
    <w:rsid w:val="00ED280A"/>
    <w:rsid w:val="00ED28DF"/>
    <w:rsid w:val="00ED2B04"/>
    <w:rsid w:val="00ED2B2A"/>
    <w:rsid w:val="00ED2D2B"/>
    <w:rsid w:val="00ED2F65"/>
    <w:rsid w:val="00ED30F3"/>
    <w:rsid w:val="00ED3333"/>
    <w:rsid w:val="00ED33AA"/>
    <w:rsid w:val="00ED38C3"/>
    <w:rsid w:val="00ED3A83"/>
    <w:rsid w:val="00ED3B21"/>
    <w:rsid w:val="00ED3BB2"/>
    <w:rsid w:val="00ED3C30"/>
    <w:rsid w:val="00ED3E3B"/>
    <w:rsid w:val="00ED3F9D"/>
    <w:rsid w:val="00ED421D"/>
    <w:rsid w:val="00ED44B0"/>
    <w:rsid w:val="00ED4565"/>
    <w:rsid w:val="00ED464F"/>
    <w:rsid w:val="00ED4751"/>
    <w:rsid w:val="00ED4879"/>
    <w:rsid w:val="00ED4889"/>
    <w:rsid w:val="00ED4C20"/>
    <w:rsid w:val="00ED514D"/>
    <w:rsid w:val="00ED5211"/>
    <w:rsid w:val="00ED5344"/>
    <w:rsid w:val="00ED5576"/>
    <w:rsid w:val="00ED55C5"/>
    <w:rsid w:val="00ED5617"/>
    <w:rsid w:val="00ED5A84"/>
    <w:rsid w:val="00ED5AA3"/>
    <w:rsid w:val="00ED5D50"/>
    <w:rsid w:val="00ED60CC"/>
    <w:rsid w:val="00ED6367"/>
    <w:rsid w:val="00ED66D5"/>
    <w:rsid w:val="00ED67B5"/>
    <w:rsid w:val="00ED6936"/>
    <w:rsid w:val="00ED6DDF"/>
    <w:rsid w:val="00ED6F38"/>
    <w:rsid w:val="00ED70C1"/>
    <w:rsid w:val="00ED71B4"/>
    <w:rsid w:val="00ED71F5"/>
    <w:rsid w:val="00ED75F3"/>
    <w:rsid w:val="00ED7711"/>
    <w:rsid w:val="00ED7836"/>
    <w:rsid w:val="00ED78A6"/>
    <w:rsid w:val="00ED78E0"/>
    <w:rsid w:val="00ED79BF"/>
    <w:rsid w:val="00ED7B2C"/>
    <w:rsid w:val="00ED7BF3"/>
    <w:rsid w:val="00ED7C9A"/>
    <w:rsid w:val="00ED7F95"/>
    <w:rsid w:val="00EE0062"/>
    <w:rsid w:val="00EE008C"/>
    <w:rsid w:val="00EE0235"/>
    <w:rsid w:val="00EE02A9"/>
    <w:rsid w:val="00EE04B1"/>
    <w:rsid w:val="00EE0815"/>
    <w:rsid w:val="00EE08AD"/>
    <w:rsid w:val="00EE09A6"/>
    <w:rsid w:val="00EE0B2F"/>
    <w:rsid w:val="00EE0CAF"/>
    <w:rsid w:val="00EE0D00"/>
    <w:rsid w:val="00EE0D5B"/>
    <w:rsid w:val="00EE0DBC"/>
    <w:rsid w:val="00EE1025"/>
    <w:rsid w:val="00EE1149"/>
    <w:rsid w:val="00EE128E"/>
    <w:rsid w:val="00EE12BB"/>
    <w:rsid w:val="00EE1351"/>
    <w:rsid w:val="00EE168A"/>
    <w:rsid w:val="00EE1888"/>
    <w:rsid w:val="00EE1B5F"/>
    <w:rsid w:val="00EE1D4E"/>
    <w:rsid w:val="00EE1E78"/>
    <w:rsid w:val="00EE1ED0"/>
    <w:rsid w:val="00EE1EE3"/>
    <w:rsid w:val="00EE1F07"/>
    <w:rsid w:val="00EE2019"/>
    <w:rsid w:val="00EE206F"/>
    <w:rsid w:val="00EE214F"/>
    <w:rsid w:val="00EE24EB"/>
    <w:rsid w:val="00EE256A"/>
    <w:rsid w:val="00EE2618"/>
    <w:rsid w:val="00EE2690"/>
    <w:rsid w:val="00EE292A"/>
    <w:rsid w:val="00EE2A93"/>
    <w:rsid w:val="00EE2BF5"/>
    <w:rsid w:val="00EE2E2F"/>
    <w:rsid w:val="00EE36CB"/>
    <w:rsid w:val="00EE3A64"/>
    <w:rsid w:val="00EE3B7E"/>
    <w:rsid w:val="00EE3B98"/>
    <w:rsid w:val="00EE3E6F"/>
    <w:rsid w:val="00EE3EB0"/>
    <w:rsid w:val="00EE3F47"/>
    <w:rsid w:val="00EE3F77"/>
    <w:rsid w:val="00EE401D"/>
    <w:rsid w:val="00EE4187"/>
    <w:rsid w:val="00EE4581"/>
    <w:rsid w:val="00EE492B"/>
    <w:rsid w:val="00EE495C"/>
    <w:rsid w:val="00EE49F7"/>
    <w:rsid w:val="00EE4ABA"/>
    <w:rsid w:val="00EE4B6F"/>
    <w:rsid w:val="00EE4F72"/>
    <w:rsid w:val="00EE5260"/>
    <w:rsid w:val="00EE5545"/>
    <w:rsid w:val="00EE55D7"/>
    <w:rsid w:val="00EE56D7"/>
    <w:rsid w:val="00EE599A"/>
    <w:rsid w:val="00EE5C0F"/>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57E"/>
    <w:rsid w:val="00EF0695"/>
    <w:rsid w:val="00EF06EE"/>
    <w:rsid w:val="00EF0797"/>
    <w:rsid w:val="00EF08E4"/>
    <w:rsid w:val="00EF0D2C"/>
    <w:rsid w:val="00EF0FF0"/>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DFD"/>
    <w:rsid w:val="00EF2E12"/>
    <w:rsid w:val="00EF2F4C"/>
    <w:rsid w:val="00EF3053"/>
    <w:rsid w:val="00EF32B9"/>
    <w:rsid w:val="00EF330A"/>
    <w:rsid w:val="00EF33C5"/>
    <w:rsid w:val="00EF353B"/>
    <w:rsid w:val="00EF35BF"/>
    <w:rsid w:val="00EF36D7"/>
    <w:rsid w:val="00EF383C"/>
    <w:rsid w:val="00EF38F7"/>
    <w:rsid w:val="00EF3A71"/>
    <w:rsid w:val="00EF3DF4"/>
    <w:rsid w:val="00EF3E35"/>
    <w:rsid w:val="00EF3E95"/>
    <w:rsid w:val="00EF3F81"/>
    <w:rsid w:val="00EF3FA1"/>
    <w:rsid w:val="00EF42F5"/>
    <w:rsid w:val="00EF46A9"/>
    <w:rsid w:val="00EF4EDF"/>
    <w:rsid w:val="00EF509F"/>
    <w:rsid w:val="00EF51A5"/>
    <w:rsid w:val="00EF5382"/>
    <w:rsid w:val="00EF55EC"/>
    <w:rsid w:val="00EF5759"/>
    <w:rsid w:val="00EF57BA"/>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A53"/>
    <w:rsid w:val="00EF6C2B"/>
    <w:rsid w:val="00EF6DA2"/>
    <w:rsid w:val="00EF6F1D"/>
    <w:rsid w:val="00EF74AB"/>
    <w:rsid w:val="00EF753C"/>
    <w:rsid w:val="00EF7560"/>
    <w:rsid w:val="00EF7825"/>
    <w:rsid w:val="00EF7960"/>
    <w:rsid w:val="00EF79AD"/>
    <w:rsid w:val="00EF7C3B"/>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9AC"/>
    <w:rsid w:val="00F01A73"/>
    <w:rsid w:val="00F01BC6"/>
    <w:rsid w:val="00F01DEE"/>
    <w:rsid w:val="00F01E5F"/>
    <w:rsid w:val="00F01EC8"/>
    <w:rsid w:val="00F01ECA"/>
    <w:rsid w:val="00F0211D"/>
    <w:rsid w:val="00F02124"/>
    <w:rsid w:val="00F02137"/>
    <w:rsid w:val="00F028ED"/>
    <w:rsid w:val="00F02973"/>
    <w:rsid w:val="00F02B95"/>
    <w:rsid w:val="00F02B9B"/>
    <w:rsid w:val="00F02BDA"/>
    <w:rsid w:val="00F03013"/>
    <w:rsid w:val="00F0305E"/>
    <w:rsid w:val="00F0320D"/>
    <w:rsid w:val="00F034CD"/>
    <w:rsid w:val="00F036D4"/>
    <w:rsid w:val="00F03702"/>
    <w:rsid w:val="00F0377B"/>
    <w:rsid w:val="00F03949"/>
    <w:rsid w:val="00F03C46"/>
    <w:rsid w:val="00F0407E"/>
    <w:rsid w:val="00F040E8"/>
    <w:rsid w:val="00F0424B"/>
    <w:rsid w:val="00F04523"/>
    <w:rsid w:val="00F04674"/>
    <w:rsid w:val="00F04865"/>
    <w:rsid w:val="00F04968"/>
    <w:rsid w:val="00F049BB"/>
    <w:rsid w:val="00F04D98"/>
    <w:rsid w:val="00F04DD8"/>
    <w:rsid w:val="00F04E15"/>
    <w:rsid w:val="00F0547D"/>
    <w:rsid w:val="00F058F3"/>
    <w:rsid w:val="00F05BFB"/>
    <w:rsid w:val="00F05C64"/>
    <w:rsid w:val="00F05DAA"/>
    <w:rsid w:val="00F05DCE"/>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4"/>
    <w:rsid w:val="00F1070A"/>
    <w:rsid w:val="00F1071E"/>
    <w:rsid w:val="00F10897"/>
    <w:rsid w:val="00F10A74"/>
    <w:rsid w:val="00F10ACB"/>
    <w:rsid w:val="00F10B13"/>
    <w:rsid w:val="00F10C96"/>
    <w:rsid w:val="00F10CF6"/>
    <w:rsid w:val="00F111D1"/>
    <w:rsid w:val="00F11507"/>
    <w:rsid w:val="00F1168F"/>
    <w:rsid w:val="00F116C2"/>
    <w:rsid w:val="00F11727"/>
    <w:rsid w:val="00F1179D"/>
    <w:rsid w:val="00F118EC"/>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1B"/>
    <w:rsid w:val="00F142B7"/>
    <w:rsid w:val="00F142E5"/>
    <w:rsid w:val="00F143F0"/>
    <w:rsid w:val="00F14687"/>
    <w:rsid w:val="00F14A18"/>
    <w:rsid w:val="00F14B0F"/>
    <w:rsid w:val="00F14D37"/>
    <w:rsid w:val="00F14DDC"/>
    <w:rsid w:val="00F150C2"/>
    <w:rsid w:val="00F154C7"/>
    <w:rsid w:val="00F15776"/>
    <w:rsid w:val="00F15901"/>
    <w:rsid w:val="00F159E0"/>
    <w:rsid w:val="00F15AC4"/>
    <w:rsid w:val="00F15AF6"/>
    <w:rsid w:val="00F15B4C"/>
    <w:rsid w:val="00F15E03"/>
    <w:rsid w:val="00F16204"/>
    <w:rsid w:val="00F16210"/>
    <w:rsid w:val="00F1626F"/>
    <w:rsid w:val="00F16329"/>
    <w:rsid w:val="00F1637B"/>
    <w:rsid w:val="00F16464"/>
    <w:rsid w:val="00F165AF"/>
    <w:rsid w:val="00F1661A"/>
    <w:rsid w:val="00F16652"/>
    <w:rsid w:val="00F16808"/>
    <w:rsid w:val="00F16989"/>
    <w:rsid w:val="00F16A40"/>
    <w:rsid w:val="00F16F2F"/>
    <w:rsid w:val="00F1716D"/>
    <w:rsid w:val="00F1728D"/>
    <w:rsid w:val="00F173F3"/>
    <w:rsid w:val="00F1753A"/>
    <w:rsid w:val="00F17680"/>
    <w:rsid w:val="00F17735"/>
    <w:rsid w:val="00F178FF"/>
    <w:rsid w:val="00F17F01"/>
    <w:rsid w:val="00F2003A"/>
    <w:rsid w:val="00F2017C"/>
    <w:rsid w:val="00F2027E"/>
    <w:rsid w:val="00F20527"/>
    <w:rsid w:val="00F20A72"/>
    <w:rsid w:val="00F20CB7"/>
    <w:rsid w:val="00F20E3A"/>
    <w:rsid w:val="00F20EBD"/>
    <w:rsid w:val="00F21229"/>
    <w:rsid w:val="00F21448"/>
    <w:rsid w:val="00F214CF"/>
    <w:rsid w:val="00F21714"/>
    <w:rsid w:val="00F21858"/>
    <w:rsid w:val="00F2208E"/>
    <w:rsid w:val="00F2212D"/>
    <w:rsid w:val="00F22347"/>
    <w:rsid w:val="00F2257B"/>
    <w:rsid w:val="00F22607"/>
    <w:rsid w:val="00F22782"/>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27E"/>
    <w:rsid w:val="00F24364"/>
    <w:rsid w:val="00F243DC"/>
    <w:rsid w:val="00F244F8"/>
    <w:rsid w:val="00F24AFD"/>
    <w:rsid w:val="00F24BCE"/>
    <w:rsid w:val="00F24CD3"/>
    <w:rsid w:val="00F24CDB"/>
    <w:rsid w:val="00F24DDE"/>
    <w:rsid w:val="00F250D9"/>
    <w:rsid w:val="00F251D0"/>
    <w:rsid w:val="00F2571A"/>
    <w:rsid w:val="00F257F2"/>
    <w:rsid w:val="00F259CD"/>
    <w:rsid w:val="00F25C03"/>
    <w:rsid w:val="00F25F13"/>
    <w:rsid w:val="00F26116"/>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54E"/>
    <w:rsid w:val="00F27A68"/>
    <w:rsid w:val="00F27D4F"/>
    <w:rsid w:val="00F301F5"/>
    <w:rsid w:val="00F3020A"/>
    <w:rsid w:val="00F30241"/>
    <w:rsid w:val="00F303BD"/>
    <w:rsid w:val="00F3043D"/>
    <w:rsid w:val="00F30579"/>
    <w:rsid w:val="00F30685"/>
    <w:rsid w:val="00F306C2"/>
    <w:rsid w:val="00F306F7"/>
    <w:rsid w:val="00F3087D"/>
    <w:rsid w:val="00F30B16"/>
    <w:rsid w:val="00F30CE0"/>
    <w:rsid w:val="00F30EA8"/>
    <w:rsid w:val="00F31051"/>
    <w:rsid w:val="00F312A4"/>
    <w:rsid w:val="00F3140B"/>
    <w:rsid w:val="00F3177A"/>
    <w:rsid w:val="00F317F7"/>
    <w:rsid w:val="00F3186F"/>
    <w:rsid w:val="00F31A4D"/>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6D4"/>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74F"/>
    <w:rsid w:val="00F348A8"/>
    <w:rsid w:val="00F34996"/>
    <w:rsid w:val="00F34DA9"/>
    <w:rsid w:val="00F34E7E"/>
    <w:rsid w:val="00F34F81"/>
    <w:rsid w:val="00F35481"/>
    <w:rsid w:val="00F355B9"/>
    <w:rsid w:val="00F35907"/>
    <w:rsid w:val="00F35CB4"/>
    <w:rsid w:val="00F35FDC"/>
    <w:rsid w:val="00F36137"/>
    <w:rsid w:val="00F36459"/>
    <w:rsid w:val="00F3677B"/>
    <w:rsid w:val="00F368AF"/>
    <w:rsid w:val="00F368F8"/>
    <w:rsid w:val="00F36AB6"/>
    <w:rsid w:val="00F36B9D"/>
    <w:rsid w:val="00F36C08"/>
    <w:rsid w:val="00F36C57"/>
    <w:rsid w:val="00F36FEC"/>
    <w:rsid w:val="00F37124"/>
    <w:rsid w:val="00F37207"/>
    <w:rsid w:val="00F3725B"/>
    <w:rsid w:val="00F372F0"/>
    <w:rsid w:val="00F373AB"/>
    <w:rsid w:val="00F373FB"/>
    <w:rsid w:val="00F37460"/>
    <w:rsid w:val="00F375F2"/>
    <w:rsid w:val="00F3762A"/>
    <w:rsid w:val="00F3763F"/>
    <w:rsid w:val="00F37666"/>
    <w:rsid w:val="00F3772F"/>
    <w:rsid w:val="00F37CEB"/>
    <w:rsid w:val="00F37E5B"/>
    <w:rsid w:val="00F37EBC"/>
    <w:rsid w:val="00F37F1B"/>
    <w:rsid w:val="00F401DC"/>
    <w:rsid w:val="00F40227"/>
    <w:rsid w:val="00F40589"/>
    <w:rsid w:val="00F405E1"/>
    <w:rsid w:val="00F4077F"/>
    <w:rsid w:val="00F407DE"/>
    <w:rsid w:val="00F40858"/>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653"/>
    <w:rsid w:val="00F4273C"/>
    <w:rsid w:val="00F427D6"/>
    <w:rsid w:val="00F42ABC"/>
    <w:rsid w:val="00F42C0C"/>
    <w:rsid w:val="00F42D56"/>
    <w:rsid w:val="00F435DF"/>
    <w:rsid w:val="00F43A1C"/>
    <w:rsid w:val="00F43EB8"/>
    <w:rsid w:val="00F4451C"/>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953"/>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0FC9"/>
    <w:rsid w:val="00F5149D"/>
    <w:rsid w:val="00F515EB"/>
    <w:rsid w:val="00F51BA8"/>
    <w:rsid w:val="00F51DB8"/>
    <w:rsid w:val="00F51F40"/>
    <w:rsid w:val="00F5217C"/>
    <w:rsid w:val="00F521CA"/>
    <w:rsid w:val="00F522B4"/>
    <w:rsid w:val="00F52533"/>
    <w:rsid w:val="00F5268C"/>
    <w:rsid w:val="00F526FF"/>
    <w:rsid w:val="00F527B0"/>
    <w:rsid w:val="00F52897"/>
    <w:rsid w:val="00F52954"/>
    <w:rsid w:val="00F52A8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5F8"/>
    <w:rsid w:val="00F5493E"/>
    <w:rsid w:val="00F5495A"/>
    <w:rsid w:val="00F54DBC"/>
    <w:rsid w:val="00F54E6B"/>
    <w:rsid w:val="00F54EAC"/>
    <w:rsid w:val="00F550AA"/>
    <w:rsid w:val="00F55206"/>
    <w:rsid w:val="00F55370"/>
    <w:rsid w:val="00F553B7"/>
    <w:rsid w:val="00F555AE"/>
    <w:rsid w:val="00F557A3"/>
    <w:rsid w:val="00F559D9"/>
    <w:rsid w:val="00F55A8D"/>
    <w:rsid w:val="00F55B9D"/>
    <w:rsid w:val="00F55BE4"/>
    <w:rsid w:val="00F55D03"/>
    <w:rsid w:val="00F55E8A"/>
    <w:rsid w:val="00F55ECD"/>
    <w:rsid w:val="00F5638E"/>
    <w:rsid w:val="00F56529"/>
    <w:rsid w:val="00F56643"/>
    <w:rsid w:val="00F569C9"/>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50"/>
    <w:rsid w:val="00F606D9"/>
    <w:rsid w:val="00F60726"/>
    <w:rsid w:val="00F607E9"/>
    <w:rsid w:val="00F60866"/>
    <w:rsid w:val="00F609F4"/>
    <w:rsid w:val="00F60C69"/>
    <w:rsid w:val="00F611C6"/>
    <w:rsid w:val="00F614FE"/>
    <w:rsid w:val="00F617F8"/>
    <w:rsid w:val="00F6191E"/>
    <w:rsid w:val="00F61DC1"/>
    <w:rsid w:val="00F61E14"/>
    <w:rsid w:val="00F61EC9"/>
    <w:rsid w:val="00F61EDC"/>
    <w:rsid w:val="00F61F35"/>
    <w:rsid w:val="00F62289"/>
    <w:rsid w:val="00F62365"/>
    <w:rsid w:val="00F62A9D"/>
    <w:rsid w:val="00F62BCA"/>
    <w:rsid w:val="00F62BDC"/>
    <w:rsid w:val="00F6305B"/>
    <w:rsid w:val="00F63191"/>
    <w:rsid w:val="00F631FC"/>
    <w:rsid w:val="00F63251"/>
    <w:rsid w:val="00F63339"/>
    <w:rsid w:val="00F633D3"/>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32C"/>
    <w:rsid w:val="00F657A1"/>
    <w:rsid w:val="00F65A00"/>
    <w:rsid w:val="00F65B2D"/>
    <w:rsid w:val="00F65BF8"/>
    <w:rsid w:val="00F65C31"/>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542"/>
    <w:rsid w:val="00F676B2"/>
    <w:rsid w:val="00F6778F"/>
    <w:rsid w:val="00F67912"/>
    <w:rsid w:val="00F67944"/>
    <w:rsid w:val="00F67D09"/>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1FBC"/>
    <w:rsid w:val="00F72373"/>
    <w:rsid w:val="00F7266D"/>
    <w:rsid w:val="00F727A0"/>
    <w:rsid w:val="00F72843"/>
    <w:rsid w:val="00F72A52"/>
    <w:rsid w:val="00F72A7A"/>
    <w:rsid w:val="00F72B2B"/>
    <w:rsid w:val="00F72B9E"/>
    <w:rsid w:val="00F72BCB"/>
    <w:rsid w:val="00F72C24"/>
    <w:rsid w:val="00F73527"/>
    <w:rsid w:val="00F73530"/>
    <w:rsid w:val="00F73549"/>
    <w:rsid w:val="00F736EA"/>
    <w:rsid w:val="00F739AE"/>
    <w:rsid w:val="00F73AEF"/>
    <w:rsid w:val="00F73E4F"/>
    <w:rsid w:val="00F741FC"/>
    <w:rsid w:val="00F7458A"/>
    <w:rsid w:val="00F745F4"/>
    <w:rsid w:val="00F746E8"/>
    <w:rsid w:val="00F74A7B"/>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03F"/>
    <w:rsid w:val="00F76072"/>
    <w:rsid w:val="00F76303"/>
    <w:rsid w:val="00F76700"/>
    <w:rsid w:val="00F76A56"/>
    <w:rsid w:val="00F76B3B"/>
    <w:rsid w:val="00F76C92"/>
    <w:rsid w:val="00F76CA8"/>
    <w:rsid w:val="00F76D12"/>
    <w:rsid w:val="00F76DAB"/>
    <w:rsid w:val="00F76E77"/>
    <w:rsid w:val="00F77627"/>
    <w:rsid w:val="00F779A3"/>
    <w:rsid w:val="00F77AF8"/>
    <w:rsid w:val="00F77C68"/>
    <w:rsid w:val="00F77CD6"/>
    <w:rsid w:val="00F77E40"/>
    <w:rsid w:val="00F77EE4"/>
    <w:rsid w:val="00F77F68"/>
    <w:rsid w:val="00F8009F"/>
    <w:rsid w:val="00F801A1"/>
    <w:rsid w:val="00F8031F"/>
    <w:rsid w:val="00F8036F"/>
    <w:rsid w:val="00F804F1"/>
    <w:rsid w:val="00F8055B"/>
    <w:rsid w:val="00F808FC"/>
    <w:rsid w:val="00F80967"/>
    <w:rsid w:val="00F80ADB"/>
    <w:rsid w:val="00F80CF3"/>
    <w:rsid w:val="00F80D2D"/>
    <w:rsid w:val="00F80E77"/>
    <w:rsid w:val="00F80F03"/>
    <w:rsid w:val="00F8154C"/>
    <w:rsid w:val="00F81B07"/>
    <w:rsid w:val="00F81EF9"/>
    <w:rsid w:val="00F824ED"/>
    <w:rsid w:val="00F8254F"/>
    <w:rsid w:val="00F8294F"/>
    <w:rsid w:val="00F82B2F"/>
    <w:rsid w:val="00F82B7D"/>
    <w:rsid w:val="00F82C89"/>
    <w:rsid w:val="00F82CB2"/>
    <w:rsid w:val="00F82D40"/>
    <w:rsid w:val="00F82FCC"/>
    <w:rsid w:val="00F82FD7"/>
    <w:rsid w:val="00F8310E"/>
    <w:rsid w:val="00F83117"/>
    <w:rsid w:val="00F8312A"/>
    <w:rsid w:val="00F83173"/>
    <w:rsid w:val="00F8328D"/>
    <w:rsid w:val="00F83322"/>
    <w:rsid w:val="00F83370"/>
    <w:rsid w:val="00F833B3"/>
    <w:rsid w:val="00F83406"/>
    <w:rsid w:val="00F8349D"/>
    <w:rsid w:val="00F834D6"/>
    <w:rsid w:val="00F835B0"/>
    <w:rsid w:val="00F83701"/>
    <w:rsid w:val="00F83771"/>
    <w:rsid w:val="00F839F8"/>
    <w:rsid w:val="00F83F72"/>
    <w:rsid w:val="00F8401C"/>
    <w:rsid w:val="00F84221"/>
    <w:rsid w:val="00F8426F"/>
    <w:rsid w:val="00F8449B"/>
    <w:rsid w:val="00F84657"/>
    <w:rsid w:val="00F84713"/>
    <w:rsid w:val="00F84B24"/>
    <w:rsid w:val="00F84DC0"/>
    <w:rsid w:val="00F84DD2"/>
    <w:rsid w:val="00F84E06"/>
    <w:rsid w:val="00F84F73"/>
    <w:rsid w:val="00F85007"/>
    <w:rsid w:val="00F851EB"/>
    <w:rsid w:val="00F85815"/>
    <w:rsid w:val="00F85950"/>
    <w:rsid w:val="00F85A14"/>
    <w:rsid w:val="00F85BBD"/>
    <w:rsid w:val="00F85D6D"/>
    <w:rsid w:val="00F85E7F"/>
    <w:rsid w:val="00F85EE6"/>
    <w:rsid w:val="00F86041"/>
    <w:rsid w:val="00F86569"/>
    <w:rsid w:val="00F86578"/>
    <w:rsid w:val="00F86586"/>
    <w:rsid w:val="00F86772"/>
    <w:rsid w:val="00F86A73"/>
    <w:rsid w:val="00F86AD4"/>
    <w:rsid w:val="00F86B88"/>
    <w:rsid w:val="00F86BA1"/>
    <w:rsid w:val="00F86D5C"/>
    <w:rsid w:val="00F86E9D"/>
    <w:rsid w:val="00F86FE2"/>
    <w:rsid w:val="00F87003"/>
    <w:rsid w:val="00F87288"/>
    <w:rsid w:val="00F8734F"/>
    <w:rsid w:val="00F87378"/>
    <w:rsid w:val="00F876BE"/>
    <w:rsid w:val="00F8776B"/>
    <w:rsid w:val="00F87A86"/>
    <w:rsid w:val="00F87E3D"/>
    <w:rsid w:val="00F87FDD"/>
    <w:rsid w:val="00F901D8"/>
    <w:rsid w:val="00F902F5"/>
    <w:rsid w:val="00F90404"/>
    <w:rsid w:val="00F908B1"/>
    <w:rsid w:val="00F909F1"/>
    <w:rsid w:val="00F909F5"/>
    <w:rsid w:val="00F90B1F"/>
    <w:rsid w:val="00F90F5D"/>
    <w:rsid w:val="00F90F8B"/>
    <w:rsid w:val="00F9101A"/>
    <w:rsid w:val="00F9125F"/>
    <w:rsid w:val="00F916FD"/>
    <w:rsid w:val="00F919F4"/>
    <w:rsid w:val="00F91A67"/>
    <w:rsid w:val="00F91B8B"/>
    <w:rsid w:val="00F91DAF"/>
    <w:rsid w:val="00F92234"/>
    <w:rsid w:val="00F9225E"/>
    <w:rsid w:val="00F922C6"/>
    <w:rsid w:val="00F9241C"/>
    <w:rsid w:val="00F924D5"/>
    <w:rsid w:val="00F925B5"/>
    <w:rsid w:val="00F92B62"/>
    <w:rsid w:val="00F92E40"/>
    <w:rsid w:val="00F93318"/>
    <w:rsid w:val="00F93368"/>
    <w:rsid w:val="00F933E0"/>
    <w:rsid w:val="00F93444"/>
    <w:rsid w:val="00F93888"/>
    <w:rsid w:val="00F938CB"/>
    <w:rsid w:val="00F93AC5"/>
    <w:rsid w:val="00F93C68"/>
    <w:rsid w:val="00F93F81"/>
    <w:rsid w:val="00F93FB3"/>
    <w:rsid w:val="00F940E8"/>
    <w:rsid w:val="00F94182"/>
    <w:rsid w:val="00F9427E"/>
    <w:rsid w:val="00F94398"/>
    <w:rsid w:val="00F94639"/>
    <w:rsid w:val="00F94648"/>
    <w:rsid w:val="00F946DB"/>
    <w:rsid w:val="00F948D5"/>
    <w:rsid w:val="00F949D0"/>
    <w:rsid w:val="00F94B16"/>
    <w:rsid w:val="00F94CE7"/>
    <w:rsid w:val="00F94CF3"/>
    <w:rsid w:val="00F95175"/>
    <w:rsid w:val="00F9557F"/>
    <w:rsid w:val="00F955AE"/>
    <w:rsid w:val="00F9566A"/>
    <w:rsid w:val="00F9566C"/>
    <w:rsid w:val="00F95CC0"/>
    <w:rsid w:val="00F9600C"/>
    <w:rsid w:val="00F960EA"/>
    <w:rsid w:val="00F967E6"/>
    <w:rsid w:val="00F9687B"/>
    <w:rsid w:val="00F96A00"/>
    <w:rsid w:val="00F96BDD"/>
    <w:rsid w:val="00F96D12"/>
    <w:rsid w:val="00F97116"/>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25F0"/>
    <w:rsid w:val="00FA277E"/>
    <w:rsid w:val="00FA2933"/>
    <w:rsid w:val="00FA2A47"/>
    <w:rsid w:val="00FA2C85"/>
    <w:rsid w:val="00FA2D95"/>
    <w:rsid w:val="00FA30A6"/>
    <w:rsid w:val="00FA3127"/>
    <w:rsid w:val="00FA3398"/>
    <w:rsid w:val="00FA3536"/>
    <w:rsid w:val="00FA38F6"/>
    <w:rsid w:val="00FA3BCA"/>
    <w:rsid w:val="00FA3E9A"/>
    <w:rsid w:val="00FA40CD"/>
    <w:rsid w:val="00FA415C"/>
    <w:rsid w:val="00FA41B4"/>
    <w:rsid w:val="00FA4219"/>
    <w:rsid w:val="00FA454E"/>
    <w:rsid w:val="00FA45E6"/>
    <w:rsid w:val="00FA473C"/>
    <w:rsid w:val="00FA474C"/>
    <w:rsid w:val="00FA49D9"/>
    <w:rsid w:val="00FA4A2F"/>
    <w:rsid w:val="00FA4A69"/>
    <w:rsid w:val="00FA4ABB"/>
    <w:rsid w:val="00FA4C13"/>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B0F"/>
    <w:rsid w:val="00FA7DEA"/>
    <w:rsid w:val="00FA7FAB"/>
    <w:rsid w:val="00FB00F4"/>
    <w:rsid w:val="00FB017B"/>
    <w:rsid w:val="00FB01D8"/>
    <w:rsid w:val="00FB0221"/>
    <w:rsid w:val="00FB0279"/>
    <w:rsid w:val="00FB0327"/>
    <w:rsid w:val="00FB04A0"/>
    <w:rsid w:val="00FB0589"/>
    <w:rsid w:val="00FB05C2"/>
    <w:rsid w:val="00FB086F"/>
    <w:rsid w:val="00FB08CF"/>
    <w:rsid w:val="00FB1029"/>
    <w:rsid w:val="00FB139B"/>
    <w:rsid w:val="00FB156A"/>
    <w:rsid w:val="00FB159F"/>
    <w:rsid w:val="00FB17D2"/>
    <w:rsid w:val="00FB19AC"/>
    <w:rsid w:val="00FB1A6E"/>
    <w:rsid w:val="00FB1D4A"/>
    <w:rsid w:val="00FB1F4C"/>
    <w:rsid w:val="00FB1FAF"/>
    <w:rsid w:val="00FB2097"/>
    <w:rsid w:val="00FB21C7"/>
    <w:rsid w:val="00FB22F3"/>
    <w:rsid w:val="00FB2379"/>
    <w:rsid w:val="00FB2691"/>
    <w:rsid w:val="00FB2876"/>
    <w:rsid w:val="00FB2985"/>
    <w:rsid w:val="00FB29D1"/>
    <w:rsid w:val="00FB2AE5"/>
    <w:rsid w:val="00FB2B01"/>
    <w:rsid w:val="00FB2B94"/>
    <w:rsid w:val="00FB2D33"/>
    <w:rsid w:val="00FB2D67"/>
    <w:rsid w:val="00FB2E74"/>
    <w:rsid w:val="00FB3143"/>
    <w:rsid w:val="00FB320D"/>
    <w:rsid w:val="00FB322A"/>
    <w:rsid w:val="00FB3277"/>
    <w:rsid w:val="00FB372F"/>
    <w:rsid w:val="00FB381A"/>
    <w:rsid w:val="00FB385A"/>
    <w:rsid w:val="00FB39BE"/>
    <w:rsid w:val="00FB3B10"/>
    <w:rsid w:val="00FB3CC8"/>
    <w:rsid w:val="00FB3CDE"/>
    <w:rsid w:val="00FB3D89"/>
    <w:rsid w:val="00FB3DF6"/>
    <w:rsid w:val="00FB3FAC"/>
    <w:rsid w:val="00FB4468"/>
    <w:rsid w:val="00FB47E7"/>
    <w:rsid w:val="00FB4D6F"/>
    <w:rsid w:val="00FB5037"/>
    <w:rsid w:val="00FB5161"/>
    <w:rsid w:val="00FB5171"/>
    <w:rsid w:val="00FB56E4"/>
    <w:rsid w:val="00FB5724"/>
    <w:rsid w:val="00FB5733"/>
    <w:rsid w:val="00FB5B2F"/>
    <w:rsid w:val="00FB5CAA"/>
    <w:rsid w:val="00FB617E"/>
    <w:rsid w:val="00FB646D"/>
    <w:rsid w:val="00FB6D40"/>
    <w:rsid w:val="00FB70C4"/>
    <w:rsid w:val="00FB71F1"/>
    <w:rsid w:val="00FB73A9"/>
    <w:rsid w:val="00FB748F"/>
    <w:rsid w:val="00FB759D"/>
    <w:rsid w:val="00FB771B"/>
    <w:rsid w:val="00FB7897"/>
    <w:rsid w:val="00FB7AB0"/>
    <w:rsid w:val="00FC02F0"/>
    <w:rsid w:val="00FC0492"/>
    <w:rsid w:val="00FC06FF"/>
    <w:rsid w:val="00FC097C"/>
    <w:rsid w:val="00FC0E5F"/>
    <w:rsid w:val="00FC1112"/>
    <w:rsid w:val="00FC11CC"/>
    <w:rsid w:val="00FC1593"/>
    <w:rsid w:val="00FC1855"/>
    <w:rsid w:val="00FC188A"/>
    <w:rsid w:val="00FC18D6"/>
    <w:rsid w:val="00FC193D"/>
    <w:rsid w:val="00FC19C9"/>
    <w:rsid w:val="00FC1CDF"/>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3CFE"/>
    <w:rsid w:val="00FC40DE"/>
    <w:rsid w:val="00FC4252"/>
    <w:rsid w:val="00FC4265"/>
    <w:rsid w:val="00FC46AD"/>
    <w:rsid w:val="00FC4855"/>
    <w:rsid w:val="00FC48CB"/>
    <w:rsid w:val="00FC4962"/>
    <w:rsid w:val="00FC4DED"/>
    <w:rsid w:val="00FC4FCC"/>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BCA"/>
    <w:rsid w:val="00FC6DDD"/>
    <w:rsid w:val="00FC6EF2"/>
    <w:rsid w:val="00FC706D"/>
    <w:rsid w:val="00FC709A"/>
    <w:rsid w:val="00FC70E4"/>
    <w:rsid w:val="00FC74AB"/>
    <w:rsid w:val="00FC74C4"/>
    <w:rsid w:val="00FC74F3"/>
    <w:rsid w:val="00FC767D"/>
    <w:rsid w:val="00FC795A"/>
    <w:rsid w:val="00FC7998"/>
    <w:rsid w:val="00FC7C2A"/>
    <w:rsid w:val="00FC7C5B"/>
    <w:rsid w:val="00FC7CE7"/>
    <w:rsid w:val="00FC7F55"/>
    <w:rsid w:val="00FD001E"/>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1DD"/>
    <w:rsid w:val="00FD1332"/>
    <w:rsid w:val="00FD143E"/>
    <w:rsid w:val="00FD1568"/>
    <w:rsid w:val="00FD163B"/>
    <w:rsid w:val="00FD178F"/>
    <w:rsid w:val="00FD1859"/>
    <w:rsid w:val="00FD1DFD"/>
    <w:rsid w:val="00FD1F1C"/>
    <w:rsid w:val="00FD2496"/>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0FA0"/>
    <w:rsid w:val="00FE1095"/>
    <w:rsid w:val="00FE121C"/>
    <w:rsid w:val="00FE12AD"/>
    <w:rsid w:val="00FE155B"/>
    <w:rsid w:val="00FE1793"/>
    <w:rsid w:val="00FE18BA"/>
    <w:rsid w:val="00FE1B32"/>
    <w:rsid w:val="00FE1BAA"/>
    <w:rsid w:val="00FE1BCA"/>
    <w:rsid w:val="00FE1C4E"/>
    <w:rsid w:val="00FE1DC0"/>
    <w:rsid w:val="00FE1F30"/>
    <w:rsid w:val="00FE1F34"/>
    <w:rsid w:val="00FE2168"/>
    <w:rsid w:val="00FE22C1"/>
    <w:rsid w:val="00FE23EA"/>
    <w:rsid w:val="00FE2BBF"/>
    <w:rsid w:val="00FE2FB8"/>
    <w:rsid w:val="00FE30F1"/>
    <w:rsid w:val="00FE359D"/>
    <w:rsid w:val="00FE3AAC"/>
    <w:rsid w:val="00FE3B7F"/>
    <w:rsid w:val="00FE3DB6"/>
    <w:rsid w:val="00FE3E50"/>
    <w:rsid w:val="00FE4144"/>
    <w:rsid w:val="00FE4391"/>
    <w:rsid w:val="00FE4448"/>
    <w:rsid w:val="00FE444A"/>
    <w:rsid w:val="00FE47BA"/>
    <w:rsid w:val="00FE4841"/>
    <w:rsid w:val="00FE4AB8"/>
    <w:rsid w:val="00FE4AF2"/>
    <w:rsid w:val="00FE4BE0"/>
    <w:rsid w:val="00FE4C58"/>
    <w:rsid w:val="00FE4D99"/>
    <w:rsid w:val="00FE4F03"/>
    <w:rsid w:val="00FE506E"/>
    <w:rsid w:val="00FE5080"/>
    <w:rsid w:val="00FE5363"/>
    <w:rsid w:val="00FE54E9"/>
    <w:rsid w:val="00FE5886"/>
    <w:rsid w:val="00FE5A49"/>
    <w:rsid w:val="00FE5A58"/>
    <w:rsid w:val="00FE5B1F"/>
    <w:rsid w:val="00FE5C4C"/>
    <w:rsid w:val="00FE5E7B"/>
    <w:rsid w:val="00FE60C5"/>
    <w:rsid w:val="00FE62E2"/>
    <w:rsid w:val="00FE63C0"/>
    <w:rsid w:val="00FE6949"/>
    <w:rsid w:val="00FE69BF"/>
    <w:rsid w:val="00FE6A15"/>
    <w:rsid w:val="00FE6ABB"/>
    <w:rsid w:val="00FE6CDC"/>
    <w:rsid w:val="00FE6D8E"/>
    <w:rsid w:val="00FE6E3E"/>
    <w:rsid w:val="00FE7664"/>
    <w:rsid w:val="00FE7704"/>
    <w:rsid w:val="00FE7C08"/>
    <w:rsid w:val="00FE7C63"/>
    <w:rsid w:val="00FE7D67"/>
    <w:rsid w:val="00FE7E45"/>
    <w:rsid w:val="00FF01D0"/>
    <w:rsid w:val="00FF06C3"/>
    <w:rsid w:val="00FF0BFF"/>
    <w:rsid w:val="00FF15F0"/>
    <w:rsid w:val="00FF16F2"/>
    <w:rsid w:val="00FF176A"/>
    <w:rsid w:val="00FF1773"/>
    <w:rsid w:val="00FF186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DE2"/>
    <w:rsid w:val="00FF3E79"/>
    <w:rsid w:val="00FF3E91"/>
    <w:rsid w:val="00FF3FB7"/>
    <w:rsid w:val="00FF4120"/>
    <w:rsid w:val="00FF44E2"/>
    <w:rsid w:val="00FF452B"/>
    <w:rsid w:val="00FF48FA"/>
    <w:rsid w:val="00FF4A37"/>
    <w:rsid w:val="00FF4C16"/>
    <w:rsid w:val="00FF4DF3"/>
    <w:rsid w:val="00FF4F86"/>
    <w:rsid w:val="00FF527A"/>
    <w:rsid w:val="00FF5498"/>
    <w:rsid w:val="00FF562B"/>
    <w:rsid w:val="00FF5714"/>
    <w:rsid w:val="00FF5A93"/>
    <w:rsid w:val="00FF5AA1"/>
    <w:rsid w:val="00FF5C50"/>
    <w:rsid w:val="00FF5C89"/>
    <w:rsid w:val="00FF6096"/>
    <w:rsid w:val="00FF6637"/>
    <w:rsid w:val="00FF69F3"/>
    <w:rsid w:val="00FF6F14"/>
    <w:rsid w:val="00FF6F1B"/>
    <w:rsid w:val="00FF6F73"/>
    <w:rsid w:val="00FF72E5"/>
    <w:rsid w:val="00FF7417"/>
    <w:rsid w:val="00FF74E3"/>
    <w:rsid w:val="00FF776F"/>
    <w:rsid w:val="00FF777B"/>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65C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DB7E7E"/>
    <w:pPr>
      <w:keepNext/>
      <w:keepLines/>
      <w:numPr>
        <w:numId w:val="10"/>
      </w:numPr>
      <w:pBdr>
        <w:top w:val="single" w:sz="12" w:space="3" w:color="auto"/>
      </w:pBdr>
      <w:spacing w:before="240" w:after="180"/>
      <w:outlineLvl w:val="0"/>
    </w:pPr>
    <w:rPr>
      <w:b w:val="0"/>
      <w:sz w:val="36"/>
      <w:lang w:eastAsia="zh-CN"/>
    </w:rPr>
  </w:style>
  <w:style w:type="paragraph" w:styleId="Heading2">
    <w:name w:val="heading 2"/>
    <w:aliases w:val="H2,h2,DO NOT USE_h2,h21,Heading 2 3GPP,Style 21"/>
    <w:basedOn w:val="Heading1"/>
    <w:next w:val="Normal"/>
    <w:link w:val="Heading2Char"/>
    <w:uiPriority w:val="9"/>
    <w:qFormat/>
    <w:rsid w:val="00DB7E7E"/>
    <w:pPr>
      <w:numPr>
        <w:ilvl w:val="1"/>
      </w:numPr>
      <w:pBdr>
        <w:top w:val="none" w:sz="0" w:space="0" w:color="auto"/>
      </w:pBdr>
      <w:spacing w:before="180"/>
      <w:outlineLvl w:val="1"/>
    </w:pPr>
    <w:rPr>
      <w:sz w:val="32"/>
    </w:rPr>
  </w:style>
  <w:style w:type="paragraph" w:styleId="Heading3">
    <w:name w:val="heading 3"/>
    <w:aliases w:val="H3"/>
    <w:basedOn w:val="Heading2"/>
    <w:next w:val="Normal"/>
    <w:uiPriority w:val="9"/>
    <w:qFormat/>
    <w:rsid w:val="00DB7E7E"/>
    <w:pPr>
      <w:numPr>
        <w:ilvl w:val="2"/>
      </w:numPr>
      <w:spacing w:before="120"/>
      <w:ind w:left="907"/>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uiPriority w:val="9"/>
    <w:qFormat/>
    <w:rsid w:val="00723F7C"/>
    <w:pPr>
      <w:ind w:left="1418" w:hanging="1418"/>
      <w:outlineLvl w:val="3"/>
    </w:pPr>
    <w:rPr>
      <w:sz w:val="24"/>
    </w:rPr>
  </w:style>
  <w:style w:type="paragraph" w:styleId="Heading5">
    <w:name w:val="heading 5"/>
    <w:basedOn w:val="Heading4"/>
    <w:next w:val="Normal"/>
    <w:uiPriority w:val="9"/>
    <w:qFormat/>
    <w:rsid w:val="00723F7C"/>
    <w:pPr>
      <w:ind w:left="1701" w:hanging="1701"/>
      <w:outlineLvl w:val="4"/>
    </w:pPr>
    <w:rPr>
      <w:sz w:val="22"/>
    </w:rPr>
  </w:style>
  <w:style w:type="paragraph" w:styleId="Heading6">
    <w:name w:val="heading 6"/>
    <w:basedOn w:val="H6"/>
    <w:next w:val="Normal"/>
    <w:uiPriority w:val="9"/>
    <w:qFormat/>
    <w:rsid w:val="00723F7C"/>
    <w:pPr>
      <w:outlineLvl w:val="5"/>
    </w:pPr>
  </w:style>
  <w:style w:type="paragraph" w:styleId="Heading7">
    <w:name w:val="heading 7"/>
    <w:basedOn w:val="H6"/>
    <w:next w:val="Normal"/>
    <w:uiPriority w:val="9"/>
    <w:qFormat/>
    <w:rsid w:val="00723F7C"/>
    <w:pPr>
      <w:outlineLvl w:val="6"/>
    </w:pPr>
  </w:style>
  <w:style w:type="paragraph" w:styleId="Heading8">
    <w:name w:val="heading 8"/>
    <w:basedOn w:val="Heading1"/>
    <w:next w:val="Normal"/>
    <w:uiPriority w:val="9"/>
    <w:qFormat/>
    <w:rsid w:val="00723F7C"/>
    <w:pPr>
      <w:ind w:left="0" w:firstLine="0"/>
      <w:outlineLvl w:val="7"/>
    </w:pPr>
  </w:style>
  <w:style w:type="paragraph" w:styleId="Heading9">
    <w:name w:val="heading 9"/>
    <w:basedOn w:val="Heading8"/>
    <w:next w:val="Normal"/>
    <w:uiPriority w:val="9"/>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lang w:val="x-none"/>
    </w:rPr>
  </w:style>
  <w:style w:type="paragraph" w:customStyle="1" w:styleId="NO">
    <w:name w:val="NO"/>
    <w:basedOn w:val="Normal"/>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link w:val="EditorsNoteChar"/>
    <w:qFormat/>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qFormat/>
    <w:rsid w:val="00723F7C"/>
    <w:rPr>
      <w:lang w:val="x-none"/>
    </w:rPr>
  </w:style>
  <w:style w:type="paragraph" w:customStyle="1" w:styleId="B4">
    <w:name w:val="B4"/>
    <w:basedOn w:val="List4"/>
    <w:link w:val="B4Char"/>
    <w:qFormat/>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uiPriority w:val="99"/>
    <w:qFormat/>
    <w:rsid w:val="00723F7C"/>
    <w:rPr>
      <w:sz w:val="16"/>
    </w:rPr>
  </w:style>
  <w:style w:type="paragraph" w:styleId="CommentText">
    <w:name w:val="annotation text"/>
    <w:basedOn w:val="Normal"/>
    <w:link w:val="CommentTextChar"/>
    <w:uiPriority w:val="99"/>
    <w:qFormat/>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F5EE8"/>
    <w:rPr>
      <w:rFonts w:ascii="Arial" w:hAnsi="Arial"/>
      <w:noProof/>
      <w:sz w:val="24"/>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 ??,?????,????,Lista1,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TableGrid">
    <w:name w:val="Table Grid"/>
    <w:aliases w:val="TableGrid"/>
    <w:basedOn w:val="TableNormal"/>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qFormat/>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4"/>
      </w:numPr>
      <w:spacing w:after="0"/>
      <w:ind w:left="720" w:hanging="181"/>
    </w:pPr>
    <w:rPr>
      <w:lang w:val="en-GB"/>
    </w:rPr>
  </w:style>
  <w:style w:type="paragraph" w:customStyle="1" w:styleId="References">
    <w:name w:val="References"/>
    <w:basedOn w:val="Normal"/>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6"/>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uiPriority w:val="20"/>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Style 21 Char"/>
    <w:link w:val="Heading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qFormat/>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Heading3"/>
    <w:next w:val="Normal"/>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SimSun" w:hAnsi="Arial" w:cs="Times New Roman"/>
      <w:sz w:val="18"/>
      <w:szCs w:val="20"/>
      <w:lang w:val="x-none"/>
    </w:rPr>
  </w:style>
  <w:style w:type="character" w:customStyle="1" w:styleId="normaltextrun">
    <w:name w:val="normaltextrun"/>
    <w:basedOn w:val="DefaultParagraphFont"/>
    <w:rsid w:val="00A53331"/>
  </w:style>
  <w:style w:type="character" w:styleId="UnresolvedMention">
    <w:name w:val="Unresolved Mention"/>
    <w:basedOn w:val="DefaultParagraphFont"/>
    <w:uiPriority w:val="99"/>
    <w:unhideWhenUsed/>
    <w:rsid w:val="00DC1C7D"/>
    <w:rPr>
      <w:color w:val="605E5C"/>
      <w:shd w:val="clear" w:color="auto" w:fill="E1DFDD"/>
    </w:rPr>
  </w:style>
  <w:style w:type="character" w:styleId="Mention">
    <w:name w:val="Mention"/>
    <w:basedOn w:val="DefaultParagraphFont"/>
    <w:uiPriority w:val="99"/>
    <w:unhideWhenUsed/>
    <w:rsid w:val="00DC1C7D"/>
    <w:rPr>
      <w:color w:val="2B579A"/>
      <w:shd w:val="clear" w:color="auto" w:fill="E1DFDD"/>
    </w:rPr>
  </w:style>
  <w:style w:type="paragraph" w:customStyle="1" w:styleId="Agreement">
    <w:name w:val="Agreement"/>
    <w:basedOn w:val="Normal"/>
    <w:next w:val="Doc-text2"/>
    <w:qFormat/>
    <w:rsid w:val="000B0D9A"/>
    <w:pPr>
      <w:numPr>
        <w:numId w:val="9"/>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Normal"/>
    <w:rsid w:val="009C58EF"/>
    <w:pPr>
      <w:spacing w:before="100" w:beforeAutospacing="1" w:after="120"/>
      <w:ind w:left="360" w:hanging="360"/>
      <w:jc w:val="both"/>
    </w:pPr>
    <w:rPr>
      <w:rFonts w:eastAsia="MS Mincho"/>
      <w:sz w:val="24"/>
      <w:lang w:eastAsia="x-none"/>
    </w:rPr>
  </w:style>
  <w:style w:type="table" w:customStyle="1" w:styleId="TableGrid1">
    <w:name w:val="Table Grid1"/>
    <w:basedOn w:val="TableNormal"/>
    <w:next w:val="TableGrid"/>
    <w:uiPriority w:val="39"/>
    <w:qFormat/>
    <w:rsid w:val="00377586"/>
    <w:rPr>
      <w:rFonts w:ascii="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qFormat/>
    <w:rsid w:val="00DA17B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1311AF"/>
    <w:rPr>
      <w:rFonts w:ascii="Times New Roman" w:hAnsi="Times New Roman"/>
      <w:color w:val="FF0000"/>
      <w:lang w:val="x-none" w:eastAsia="en-US"/>
    </w:rPr>
  </w:style>
  <w:style w:type="character" w:customStyle="1" w:styleId="CommentTextChar1">
    <w:name w:val="Comment Text Char1"/>
    <w:basedOn w:val="DefaultParagraphFont"/>
    <w:uiPriority w:val="99"/>
    <w:qFormat/>
    <w:rsid w:val="00B40C5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9407012">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27938912">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864900318">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65701586">
      <w:bodyDiv w:val="1"/>
      <w:marLeft w:val="0"/>
      <w:marRight w:val="0"/>
      <w:marTop w:val="0"/>
      <w:marBottom w:val="0"/>
      <w:divBdr>
        <w:top w:val="none" w:sz="0" w:space="0" w:color="auto"/>
        <w:left w:val="none" w:sz="0" w:space="0" w:color="auto"/>
        <w:bottom w:val="none" w:sz="0" w:space="0" w:color="auto"/>
        <w:right w:val="none" w:sz="0" w:space="0" w:color="auto"/>
      </w:divBdr>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5994010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3694372">
      <w:bodyDiv w:val="1"/>
      <w:marLeft w:val="0"/>
      <w:marRight w:val="0"/>
      <w:marTop w:val="0"/>
      <w:marBottom w:val="0"/>
      <w:divBdr>
        <w:top w:val="none" w:sz="0" w:space="0" w:color="auto"/>
        <w:left w:val="none" w:sz="0" w:space="0" w:color="auto"/>
        <w:bottom w:val="none" w:sz="0" w:space="0" w:color="auto"/>
        <w:right w:val="none" w:sz="0" w:space="0" w:color="auto"/>
      </w:divBdr>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19975914">
      <w:bodyDiv w:val="1"/>
      <w:marLeft w:val="0"/>
      <w:marRight w:val="0"/>
      <w:marTop w:val="0"/>
      <w:marBottom w:val="0"/>
      <w:divBdr>
        <w:top w:val="none" w:sz="0" w:space="0" w:color="auto"/>
        <w:left w:val="none" w:sz="0" w:space="0" w:color="auto"/>
        <w:bottom w:val="none" w:sz="0" w:space="0" w:color="auto"/>
        <w:right w:val="none" w:sz="0" w:space="0" w:color="auto"/>
      </w:divBdr>
    </w:div>
    <w:div w:id="1225407133">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174680">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4108531">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69914902">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8f2c06f6-5083-4159-babb-c09886256be4" ContentTypeId="0x010100C8FEDC68C5CBFF4FAB1E98E42BEBE69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a7fe3146-0989-4592-9721-540c467698fa" xsi:nil="true"/>
    <m11e907e0cc44baaadb3e4ec52b78d5c xmlns="a7fe3146-0989-4592-9721-540c467698fa">
      <Terms xmlns="http://schemas.microsoft.com/office/infopath/2007/PartnerControls"/>
    </m11e907e0cc44baaadb3e4ec52b78d5c>
    <de1f76f3127841d3b0446efdf5532abf xmlns="a7fe3146-0989-4592-9721-540c467698fa">
      <Terms xmlns="http://schemas.microsoft.com/office/infopath/2007/PartnerControls"/>
    </de1f76f3127841d3b0446efdf5532abf>
  </documentManagement>
</p:properties>
</file>

<file path=customXml/item6.xml><?xml version="1.0" encoding="utf-8"?>
<ct:contentTypeSchema xmlns:ct="http://schemas.microsoft.com/office/2006/metadata/contentType" xmlns:ma="http://schemas.microsoft.com/office/2006/metadata/properties/metaAttributes" ct:_="" ma:_="" ma:contentTypeName="TMO Document" ma:contentTypeID="0x010100C8FEDC68C5CBFF4FAB1E98E42BEBE691009EDCF4C1CD1C8342BB0028EBA4D00F53" ma:contentTypeVersion="9" ma:contentTypeDescription="This is the document type for TMO to include the TMO Data Classification." ma:contentTypeScope="" ma:versionID="3437fb37e6386716dddc70c8fe0f23ff">
  <xsd:schema xmlns:xsd="http://www.w3.org/2001/XMLSchema" xmlns:xs="http://www.w3.org/2001/XMLSchema" xmlns:p="http://schemas.microsoft.com/office/2006/metadata/properties" xmlns:ns2="a7fe3146-0989-4592-9721-540c467698fa" targetNamespace="http://schemas.microsoft.com/office/2006/metadata/properties" ma:root="true" ma:fieldsID="3a634da62c93443e841ae96ee1c27aef" ns2:_="">
    <xsd:import namespace="a7fe3146-0989-4592-9721-540c467698fa"/>
    <xsd:element name="properties">
      <xsd:complexType>
        <xsd:sequence>
          <xsd:element name="documentManagement">
            <xsd:complexType>
              <xsd:all>
                <xsd:element ref="ns2:de1f76f3127841d3b0446efdf5532abf" minOccurs="0"/>
                <xsd:element ref="ns2:TaxCatchAll" minOccurs="0"/>
                <xsd:element ref="ns2:TaxCatchAllLabel" minOccurs="0"/>
                <xsd:element ref="ns2:m11e907e0cc44baaadb3e4ec52b78d5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fe3146-0989-4592-9721-540c467698fa" elementFormDefault="qualified">
    <xsd:import namespace="http://schemas.microsoft.com/office/2006/documentManagement/types"/>
    <xsd:import namespace="http://schemas.microsoft.com/office/infopath/2007/PartnerControls"/>
    <xsd:element name="de1f76f3127841d3b0446efdf5532abf" ma:index="8" nillable="true" ma:taxonomy="true" ma:internalName="de1f76f3127841d3b0446efdf5532abf" ma:taxonomyFieldName="Classification" ma:displayName="Classification" ma:default="" ma:fieldId="{de1f76f3-1278-41d3-b044-6efdf5532abf}" ma:sspId="8f2c06f6-5083-4159-babb-c09886256be4" ma:termSetId="fb2678ef-5c3f-4c15-87d4-3d10819b4989"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56d01644-b42d-4fef-872f-207e5f28df5f}" ma:internalName="TaxCatchAll" ma:showField="CatchAllData" ma:web="b44b418b-b86a-4167-aef5-b5b8c558863b">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56d01644-b42d-4fef-872f-207e5f28df5f}" ma:internalName="TaxCatchAllLabel" ma:readOnly="true" ma:showField="CatchAllDataLabel" ma:web="b44b418b-b86a-4167-aef5-b5b8c558863b">
      <xsd:complexType>
        <xsd:complexContent>
          <xsd:extension base="dms:MultiChoiceLookup">
            <xsd:sequence>
              <xsd:element name="Value" type="dms:Lookup" maxOccurs="unbounded" minOccurs="0" nillable="true"/>
            </xsd:sequence>
          </xsd:extension>
        </xsd:complexContent>
      </xsd:complexType>
    </xsd:element>
    <xsd:element name="m11e907e0cc44baaadb3e4ec52b78d5c" ma:index="12" nillable="true" ma:taxonomy="true" ma:internalName="m11e907e0cc44baaadb3e4ec52b78d5c" ma:taxonomyFieldName="Organization" ma:displayName="Organization" ma:default="" ma:fieldId="{611e907e-0cc4-4baa-adb3-e4ec52b78d5c}" ma:sspId="8f2c06f6-5083-4159-babb-c09886256be4" ma:termSetId="c0582d0a-a624-4c9e-9113-d5231e294f2e"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2.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3.xml><?xml version="1.0" encoding="utf-8"?>
<ds:datastoreItem xmlns:ds="http://schemas.openxmlformats.org/officeDocument/2006/customXml" ds:itemID="{B774DD35-7A32-490E-8287-F0CA76F9262F}">
  <ds:schemaRefs>
    <ds:schemaRef ds:uri="Microsoft.SharePoint.Taxonomy.ContentTypeSync"/>
  </ds:schemaRefs>
</ds:datastoreItem>
</file>

<file path=customXml/itemProps4.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5.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a7fe3146-0989-4592-9721-540c467698fa"/>
  </ds:schemaRefs>
</ds:datastoreItem>
</file>

<file path=customXml/itemProps6.xml><?xml version="1.0" encoding="utf-8"?>
<ds:datastoreItem xmlns:ds="http://schemas.openxmlformats.org/officeDocument/2006/customXml" ds:itemID="{97D206B8-5554-47A3-84B5-9EF1559B62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fe3146-0989-4592-9721-540c46769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 TDoc</Template>
  <TotalTime>291</TotalTime>
  <Pages>2</Pages>
  <Words>606</Words>
  <Characters>3773</Characters>
  <Application>Microsoft Office Word</Application>
  <DocSecurity>0</DocSecurity>
  <Lines>78</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Gram Lekutai</dc:creator>
  <cp:keywords/>
  <cp:lastModifiedBy>Lekutai, Gram</cp:lastModifiedBy>
  <cp:revision>12</cp:revision>
  <cp:lastPrinted>2004-04-14T09:17:00Z</cp:lastPrinted>
  <dcterms:created xsi:type="dcterms:W3CDTF">2025-11-04T21:19:00Z</dcterms:created>
  <dcterms:modified xsi:type="dcterms:W3CDTF">2025-11-06T22:05:00Z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0x010100C8FEDC68C5CBFF4FAB1E98E42BEBE691009EDCF4C1CD1C8342BB0028EBA4D00F53</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508a7a100b7f11f080007b7b00007a7b">
    <vt:lpwstr>CWM6MWuE8HBz5sbVqt01cj33ijVP2H5ZK8nC+tTmeYpeIHvwWp2znAwzg8FeO+YkZYhf3opjlqLHoX/TEZV+QwKvA==</vt:lpwstr>
  </property>
  <property fmtid="{D5CDD505-2E9C-101B-9397-08002B2CF9AE}" pid="18" name="CWMc8f676f00b9a11f08000097500000975">
    <vt:lpwstr>CWMeBN/GAaH6LxAEFtrG4uvxRDUYNw8b+GunuRAHuQ/MqCBcntUQ6EHasaz0T3UnFrmF7xJNATskWI1UNlbslSsRA==</vt:lpwstr>
  </property>
  <property fmtid="{D5CDD505-2E9C-101B-9397-08002B2CF9AE}" pid="19" name="TaxKeyword">
    <vt:lpwstr/>
  </property>
  <property fmtid="{D5CDD505-2E9C-101B-9397-08002B2CF9AE}" pid="20" name="MediaServiceImageTags">
    <vt:lpwstr/>
  </property>
  <property fmtid="{D5CDD505-2E9C-101B-9397-08002B2CF9AE}" pid="21" name="TaxKeywordTaxHTField">
    <vt:lpwstr/>
  </property>
  <property fmtid="{D5CDD505-2E9C-101B-9397-08002B2CF9AE}" pid="22" name="Organization">
    <vt:lpwstr/>
  </property>
  <property fmtid="{D5CDD505-2E9C-101B-9397-08002B2CF9AE}" pid="23" name="Classification">
    <vt:lpwstr/>
  </property>
  <property fmtid="{D5CDD505-2E9C-101B-9397-08002B2CF9AE}" pid="24" name="lcf76f155ced4ddcb4097134ff3c332f">
    <vt:lpwstr/>
  </property>
</Properties>
</file>